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21735" w14:textId="77777777" w:rsidR="006C10C3" w:rsidRPr="009B79A7" w:rsidRDefault="006C10C3" w:rsidP="00CD3C9A">
      <w:pPr>
        <w:pStyle w:val="afb"/>
        <w:spacing w:before="0" w:beforeAutospacing="0" w:after="0" w:afterAutospacing="0" w:line="500" w:lineRule="exact"/>
        <w:ind w:firstLineChars="200" w:firstLine="480"/>
        <w:jc w:val="center"/>
        <w:outlineLvl w:val="0"/>
        <w:rPr>
          <w:rStyle w:val="aff1"/>
          <w:rFonts w:cs="宋体"/>
          <w:b w:val="0"/>
          <w:snapToGrid w:val="0"/>
        </w:rPr>
      </w:pPr>
    </w:p>
    <w:p w14:paraId="7A8AB9D9" w14:textId="77777777" w:rsidR="00E55F38" w:rsidRPr="00087192" w:rsidRDefault="00E55F38" w:rsidP="00E55F38">
      <w:pPr>
        <w:widowControl/>
        <w:spacing w:line="460" w:lineRule="atLeast"/>
        <w:jc w:val="center"/>
        <w:outlineLvl w:val="0"/>
        <w:rPr>
          <w:rFonts w:ascii="黑体" w:eastAsia="黑体" w:hAnsi="宋体"/>
          <w:bCs/>
          <w:snapToGrid w:val="0"/>
          <w:kern w:val="0"/>
          <w:sz w:val="36"/>
          <w:szCs w:val="36"/>
        </w:rPr>
      </w:pPr>
      <w:r w:rsidRPr="00087192">
        <w:rPr>
          <w:rFonts w:ascii="黑体" w:eastAsia="黑体" w:hAnsi="宋体" w:hint="eastAsia"/>
          <w:b/>
          <w:bCs/>
          <w:snapToGrid w:val="0"/>
          <w:kern w:val="0"/>
          <w:sz w:val="36"/>
          <w:szCs w:val="36"/>
        </w:rPr>
        <w:t>专 项 审 计 报 告</w:t>
      </w:r>
    </w:p>
    <w:p w14:paraId="7F6C9383" w14:textId="632E104F" w:rsidR="00817EBF" w:rsidRDefault="006C10C3" w:rsidP="00817EBF">
      <w:pPr>
        <w:pStyle w:val="afb"/>
        <w:spacing w:before="0" w:beforeAutospacing="0" w:after="0" w:afterAutospacing="0" w:line="500" w:lineRule="exact"/>
        <w:ind w:firstLineChars="200" w:firstLine="480"/>
        <w:jc w:val="right"/>
        <w:rPr>
          <w:iCs/>
          <w:snapToGrid w:val="0"/>
        </w:rPr>
      </w:pPr>
      <w:r w:rsidRPr="009B79A7">
        <w:rPr>
          <w:rFonts w:hint="eastAsia"/>
          <w:iCs/>
          <w:snapToGrid w:val="0"/>
        </w:rPr>
        <w:t>黄正师</w:t>
      </w:r>
      <w:r w:rsidR="00FD0DAA" w:rsidRPr="009B79A7">
        <w:rPr>
          <w:rFonts w:hint="eastAsia"/>
          <w:iCs/>
          <w:snapToGrid w:val="0"/>
        </w:rPr>
        <w:t>专</w:t>
      </w:r>
      <w:r w:rsidRPr="009B79A7">
        <w:rPr>
          <w:rFonts w:hint="eastAsia"/>
          <w:iCs/>
          <w:snapToGrid w:val="0"/>
        </w:rPr>
        <w:t>审字</w:t>
      </w:r>
      <w:r w:rsidRPr="009B79A7">
        <w:rPr>
          <w:iCs/>
          <w:snapToGrid w:val="0"/>
        </w:rPr>
        <w:t>[202</w:t>
      </w:r>
      <w:r w:rsidR="00774A80" w:rsidRPr="009B79A7">
        <w:rPr>
          <w:rFonts w:hint="eastAsia"/>
          <w:iCs/>
          <w:snapToGrid w:val="0"/>
        </w:rPr>
        <w:t>2</w:t>
      </w:r>
      <w:r w:rsidRPr="009B79A7">
        <w:rPr>
          <w:iCs/>
          <w:snapToGrid w:val="0"/>
        </w:rPr>
        <w:t>]</w:t>
      </w:r>
      <w:r w:rsidRPr="009B79A7">
        <w:rPr>
          <w:rFonts w:hint="eastAsia"/>
          <w:iCs/>
          <w:snapToGrid w:val="0"/>
        </w:rPr>
        <w:t>第</w:t>
      </w:r>
      <w:r w:rsidR="00FD0DAA" w:rsidRPr="009B79A7">
        <w:rPr>
          <w:iCs/>
          <w:snapToGrid w:val="0"/>
        </w:rPr>
        <w:t>0</w:t>
      </w:r>
      <w:r w:rsidR="00EE0CBE">
        <w:rPr>
          <w:iCs/>
          <w:snapToGrid w:val="0"/>
        </w:rPr>
        <w:t>39</w:t>
      </w:r>
      <w:r w:rsidRPr="009B79A7">
        <w:rPr>
          <w:rFonts w:hint="eastAsia"/>
          <w:iCs/>
          <w:snapToGrid w:val="0"/>
        </w:rPr>
        <w:t>号</w:t>
      </w:r>
    </w:p>
    <w:p w14:paraId="3A980537" w14:textId="0363FC22" w:rsidR="003D0589" w:rsidRPr="00817EBF" w:rsidRDefault="003D0589" w:rsidP="00817EBF">
      <w:pPr>
        <w:pStyle w:val="afb"/>
        <w:spacing w:before="0" w:beforeAutospacing="0" w:after="0" w:afterAutospacing="0" w:line="500" w:lineRule="exact"/>
        <w:rPr>
          <w:iCs/>
          <w:snapToGrid w:val="0"/>
        </w:rPr>
      </w:pPr>
      <w:r w:rsidRPr="0000447F">
        <w:rPr>
          <w:rFonts w:cs="Times New Roman" w:hint="eastAsia"/>
          <w:b/>
          <w:snapToGrid w:val="0"/>
          <w:color w:val="000000"/>
          <w:sz w:val="28"/>
          <w:szCs w:val="28"/>
        </w:rPr>
        <w:t>黄石市下陆区财政局：</w:t>
      </w:r>
    </w:p>
    <w:p w14:paraId="750CF076" w14:textId="68807865" w:rsidR="003D0589" w:rsidRPr="000965ED" w:rsidRDefault="003D0589" w:rsidP="000965ED">
      <w:pPr>
        <w:spacing w:line="500" w:lineRule="exact"/>
        <w:ind w:firstLineChars="200" w:firstLine="480"/>
        <w:rPr>
          <w:rFonts w:ascii="宋体" w:hAnsi="宋体"/>
          <w:color w:val="000000"/>
          <w:sz w:val="24"/>
          <w:szCs w:val="24"/>
        </w:rPr>
      </w:pPr>
      <w:r w:rsidRPr="000965ED">
        <w:rPr>
          <w:rFonts w:ascii="宋体" w:hAnsi="宋体" w:hint="eastAsia"/>
          <w:snapToGrid w:val="0"/>
          <w:color w:val="000000"/>
          <w:sz w:val="24"/>
          <w:szCs w:val="24"/>
        </w:rPr>
        <w:t>我们接受贵局委托，对黄石市下陆区</w:t>
      </w:r>
      <w:r w:rsidR="008B3CC8" w:rsidRPr="000965ED">
        <w:rPr>
          <w:rFonts w:ascii="宋体" w:hAnsi="宋体" w:hint="eastAsia"/>
          <w:snapToGrid w:val="0"/>
          <w:color w:val="000000"/>
          <w:sz w:val="24"/>
          <w:szCs w:val="24"/>
        </w:rPr>
        <w:t>团城山街道办事处</w:t>
      </w:r>
      <w:r w:rsidR="005D771D" w:rsidRPr="000965ED">
        <w:rPr>
          <w:rFonts w:ascii="宋体" w:hAnsi="宋体" w:hint="eastAsia"/>
          <w:snapToGrid w:val="0"/>
          <w:color w:val="000000"/>
          <w:sz w:val="24"/>
          <w:szCs w:val="24"/>
        </w:rPr>
        <w:t>（以下简称“团街办”）</w:t>
      </w:r>
      <w:r w:rsidRPr="000965ED">
        <w:rPr>
          <w:rFonts w:ascii="宋体" w:hAnsi="宋体" w:hint="eastAsia"/>
          <w:snapToGrid w:val="0"/>
          <w:color w:val="000000"/>
          <w:sz w:val="24"/>
          <w:szCs w:val="24"/>
        </w:rPr>
        <w:t>2021年</w:t>
      </w:r>
      <w:r w:rsidR="008B3CC8" w:rsidRPr="000965ED">
        <w:rPr>
          <w:rFonts w:ascii="宋体" w:hAnsi="宋体" w:hint="eastAsia"/>
          <w:snapToGrid w:val="0"/>
          <w:color w:val="000000"/>
          <w:sz w:val="24"/>
          <w:szCs w:val="24"/>
        </w:rPr>
        <w:t>团街办社会事务</w:t>
      </w:r>
      <w:r w:rsidRPr="000965ED">
        <w:rPr>
          <w:rFonts w:ascii="宋体" w:hAnsi="宋体" w:hint="eastAsia"/>
          <w:snapToGrid w:val="0"/>
          <w:color w:val="000000"/>
          <w:sz w:val="24"/>
          <w:szCs w:val="24"/>
        </w:rPr>
        <w:t>项目（以下简称“本项目”或“项目”）专项资金使用</w:t>
      </w:r>
      <w:r w:rsidRPr="000965ED">
        <w:rPr>
          <w:rFonts w:ascii="宋体" w:hAnsi="宋体" w:hint="eastAsia"/>
          <w:color w:val="000000"/>
          <w:sz w:val="24"/>
          <w:szCs w:val="24"/>
        </w:rPr>
        <w:t>情况进行了绩效评价。现将绩效评价情况报告如下：</w:t>
      </w:r>
    </w:p>
    <w:p w14:paraId="268FC78B" w14:textId="2397A0F8" w:rsidR="0067118C" w:rsidRPr="005E0AD0" w:rsidRDefault="003D0589" w:rsidP="005E0AD0">
      <w:pPr>
        <w:spacing w:line="500" w:lineRule="exact"/>
        <w:ind w:firstLineChars="200" w:firstLine="480"/>
        <w:rPr>
          <w:rFonts w:ascii="宋体" w:hAnsi="宋体"/>
          <w:snapToGrid w:val="0"/>
          <w:color w:val="000000"/>
          <w:sz w:val="24"/>
          <w:szCs w:val="24"/>
        </w:rPr>
      </w:pPr>
      <w:r w:rsidRPr="000965ED">
        <w:rPr>
          <w:rFonts w:ascii="宋体" w:hAnsi="宋体" w:hint="eastAsia"/>
          <w:color w:val="000000"/>
          <w:sz w:val="24"/>
          <w:szCs w:val="24"/>
        </w:rPr>
        <w:t>为加强财政项目资金管理，强化财政支出责任意识，确保财政项目资金使用的透明、高效</w:t>
      </w:r>
      <w:r w:rsidRPr="000965ED">
        <w:rPr>
          <w:rFonts w:ascii="宋体" w:hAnsi="宋体" w:hint="eastAsia"/>
          <w:snapToGrid w:val="0"/>
          <w:color w:val="000000"/>
          <w:sz w:val="24"/>
          <w:szCs w:val="24"/>
        </w:rPr>
        <w:t>，提高财政资金使用效益和项目管理水平，</w:t>
      </w:r>
      <w:r w:rsidR="004F6E92" w:rsidRPr="000965ED">
        <w:rPr>
          <w:rFonts w:ascii="宋体" w:hAnsi="宋体" w:hint="eastAsia"/>
          <w:snapToGrid w:val="0"/>
          <w:color w:val="000000"/>
          <w:sz w:val="24"/>
          <w:szCs w:val="24"/>
        </w:rPr>
        <w:t>参照</w:t>
      </w:r>
      <w:r w:rsidRPr="000965ED">
        <w:rPr>
          <w:rFonts w:ascii="宋体" w:hAnsi="宋体" w:hint="eastAsia"/>
          <w:snapToGrid w:val="0"/>
          <w:color w:val="000000"/>
          <w:sz w:val="24"/>
          <w:szCs w:val="24"/>
        </w:rPr>
        <w:t>财政部《</w:t>
      </w:r>
      <w:r w:rsidR="004F6E92" w:rsidRPr="000965ED">
        <w:rPr>
          <w:rFonts w:ascii="宋体" w:hAnsi="宋体" w:hint="eastAsia"/>
          <w:snapToGrid w:val="0"/>
          <w:color w:val="000000"/>
          <w:sz w:val="24"/>
          <w:szCs w:val="24"/>
        </w:rPr>
        <w:t>项目支出绩效评价管理办法</w:t>
      </w:r>
      <w:r w:rsidRPr="000965ED">
        <w:rPr>
          <w:rFonts w:ascii="宋体" w:hAnsi="宋体" w:hint="eastAsia"/>
          <w:snapToGrid w:val="0"/>
          <w:color w:val="000000"/>
          <w:sz w:val="24"/>
          <w:szCs w:val="24"/>
        </w:rPr>
        <w:t>》（财预〔20</w:t>
      </w:r>
      <w:r w:rsidR="004F6E92" w:rsidRPr="000965ED">
        <w:rPr>
          <w:rFonts w:ascii="宋体" w:hAnsi="宋体"/>
          <w:snapToGrid w:val="0"/>
          <w:color w:val="000000"/>
          <w:sz w:val="24"/>
          <w:szCs w:val="24"/>
        </w:rPr>
        <w:t>20</w:t>
      </w:r>
      <w:r w:rsidRPr="000965ED">
        <w:rPr>
          <w:rFonts w:ascii="宋体" w:hAnsi="宋体" w:hint="eastAsia"/>
          <w:snapToGrid w:val="0"/>
          <w:color w:val="000000"/>
          <w:sz w:val="24"/>
          <w:szCs w:val="24"/>
        </w:rPr>
        <w:t>〕</w:t>
      </w:r>
      <w:r w:rsidR="004F6E92" w:rsidRPr="000965ED">
        <w:rPr>
          <w:rFonts w:ascii="宋体" w:hAnsi="宋体"/>
          <w:snapToGrid w:val="0"/>
          <w:color w:val="000000"/>
          <w:sz w:val="24"/>
          <w:szCs w:val="24"/>
        </w:rPr>
        <w:t>10</w:t>
      </w:r>
      <w:r w:rsidRPr="000965ED">
        <w:rPr>
          <w:rFonts w:ascii="宋体" w:hAnsi="宋体" w:hint="eastAsia"/>
          <w:snapToGrid w:val="0"/>
          <w:color w:val="000000"/>
          <w:sz w:val="24"/>
          <w:szCs w:val="24"/>
        </w:rPr>
        <w:t>号），黄石市下陆区财政局委托黄石大信正信会计师事务有限责任公司对黄石市下陆区</w:t>
      </w:r>
      <w:r w:rsidR="007E6FA9" w:rsidRPr="000965ED">
        <w:rPr>
          <w:rFonts w:ascii="宋体" w:hAnsi="宋体" w:hint="eastAsia"/>
          <w:snapToGrid w:val="0"/>
          <w:color w:val="000000"/>
          <w:sz w:val="24"/>
          <w:szCs w:val="24"/>
        </w:rPr>
        <w:t>团城山街道办事处2021年团街办社会事务项目</w:t>
      </w:r>
      <w:r w:rsidRPr="000965ED">
        <w:rPr>
          <w:rFonts w:ascii="宋体" w:hAnsi="宋体" w:hint="eastAsia"/>
          <w:snapToGrid w:val="0"/>
          <w:color w:val="000000"/>
          <w:sz w:val="24"/>
          <w:szCs w:val="24"/>
        </w:rPr>
        <w:t>资金使用情况进行绩效评价工作。</w:t>
      </w:r>
    </w:p>
    <w:p w14:paraId="3D06C483" w14:textId="77777777" w:rsidR="002B25E6" w:rsidRPr="000965ED" w:rsidRDefault="002B25E6" w:rsidP="000965ED">
      <w:pPr>
        <w:spacing w:line="500" w:lineRule="exact"/>
        <w:ind w:firstLineChars="200" w:firstLine="562"/>
        <w:rPr>
          <w:rFonts w:hAnsi="宋体"/>
          <w:b/>
          <w:color w:val="000000"/>
          <w:sz w:val="28"/>
          <w:szCs w:val="28"/>
        </w:rPr>
      </w:pPr>
      <w:r w:rsidRPr="000965ED">
        <w:rPr>
          <w:rFonts w:hAnsi="宋体" w:hint="eastAsia"/>
          <w:b/>
          <w:color w:val="000000"/>
          <w:sz w:val="28"/>
          <w:szCs w:val="28"/>
        </w:rPr>
        <w:t>一、项目基本情况</w:t>
      </w:r>
    </w:p>
    <w:p w14:paraId="47ADB3B3" w14:textId="77777777" w:rsidR="002B25E6" w:rsidRPr="0000447F" w:rsidRDefault="002B25E6" w:rsidP="0060363D">
      <w:pPr>
        <w:spacing w:line="500" w:lineRule="exact"/>
        <w:ind w:firstLineChars="200" w:firstLine="482"/>
        <w:rPr>
          <w:rFonts w:ascii="宋体" w:hAnsi="宋体" w:cs="仿宋_GB2312"/>
          <w:b/>
          <w:bCs/>
          <w:sz w:val="24"/>
          <w:szCs w:val="24"/>
        </w:rPr>
      </w:pPr>
      <w:r w:rsidRPr="0000447F">
        <w:rPr>
          <w:rFonts w:ascii="宋体" w:hAnsi="宋体" w:cs="仿宋_GB2312" w:hint="eastAsia"/>
          <w:b/>
          <w:bCs/>
          <w:sz w:val="24"/>
          <w:szCs w:val="24"/>
        </w:rPr>
        <w:t>1.立项目的和项目实施单位</w:t>
      </w:r>
    </w:p>
    <w:p w14:paraId="4ED7E845" w14:textId="72057691" w:rsidR="006130D8" w:rsidRPr="0060363D" w:rsidRDefault="002B25E6" w:rsidP="0060363D">
      <w:pPr>
        <w:spacing w:line="500" w:lineRule="exact"/>
        <w:ind w:firstLineChars="200" w:firstLine="480"/>
        <w:rPr>
          <w:rFonts w:ascii="宋体" w:hAnsi="宋体" w:cs="仿宋_GB2312"/>
          <w:bCs/>
          <w:sz w:val="24"/>
          <w:szCs w:val="24"/>
        </w:rPr>
      </w:pPr>
      <w:r w:rsidRPr="0060363D">
        <w:rPr>
          <w:rFonts w:ascii="宋体" w:hAnsi="宋体" w:cs="仿宋_GB2312" w:hint="eastAsia"/>
          <w:bCs/>
          <w:sz w:val="24"/>
          <w:szCs w:val="24"/>
        </w:rPr>
        <w:t>黄石市下陆区</w:t>
      </w:r>
      <w:r w:rsidR="006130D8" w:rsidRPr="0060363D">
        <w:rPr>
          <w:rFonts w:ascii="宋体" w:hAnsi="宋体" w:cs="仿宋_GB2312" w:hint="eastAsia"/>
          <w:bCs/>
          <w:sz w:val="24"/>
          <w:szCs w:val="24"/>
        </w:rPr>
        <w:t>团城山街道办事处</w:t>
      </w:r>
      <w:r w:rsidRPr="0060363D">
        <w:rPr>
          <w:rFonts w:ascii="宋体" w:hAnsi="宋体" w:cs="仿宋_GB2312" w:hint="eastAsia"/>
          <w:bCs/>
          <w:sz w:val="24"/>
          <w:szCs w:val="24"/>
        </w:rPr>
        <w:t>经</w:t>
      </w:r>
      <w:r w:rsidR="006130D8" w:rsidRPr="0060363D">
        <w:rPr>
          <w:rFonts w:ascii="宋体" w:hAnsi="宋体" w:cs="仿宋_GB2312" w:hint="eastAsia"/>
          <w:bCs/>
          <w:sz w:val="24"/>
          <w:szCs w:val="24"/>
        </w:rPr>
        <w:t>中共</w:t>
      </w:r>
      <w:r w:rsidRPr="0060363D">
        <w:rPr>
          <w:rFonts w:ascii="宋体" w:hAnsi="宋体" w:cs="仿宋_GB2312" w:hint="eastAsia"/>
          <w:bCs/>
          <w:sz w:val="24"/>
          <w:szCs w:val="24"/>
        </w:rPr>
        <w:t>黄石市下陆区</w:t>
      </w:r>
      <w:r w:rsidR="006130D8" w:rsidRPr="0060363D">
        <w:rPr>
          <w:rFonts w:ascii="宋体" w:hAnsi="宋体" w:cs="仿宋_GB2312" w:hint="eastAsia"/>
          <w:bCs/>
          <w:sz w:val="24"/>
          <w:szCs w:val="24"/>
        </w:rPr>
        <w:t>委机构编制委员会办公室赋码</w:t>
      </w:r>
      <w:r w:rsidRPr="0060363D">
        <w:rPr>
          <w:rFonts w:ascii="宋体" w:hAnsi="宋体" w:cs="仿宋_GB2312" w:hint="eastAsia"/>
          <w:bCs/>
          <w:sz w:val="24"/>
          <w:szCs w:val="24"/>
        </w:rPr>
        <w:t>，</w:t>
      </w:r>
      <w:r w:rsidR="00684CBC" w:rsidRPr="0060363D">
        <w:rPr>
          <w:rFonts w:ascii="宋体" w:hAnsi="宋体" w:cs="仿宋_GB2312" w:hint="eastAsia"/>
          <w:bCs/>
          <w:sz w:val="24"/>
          <w:szCs w:val="24"/>
        </w:rPr>
        <w:t>机构性质：机关；</w:t>
      </w:r>
      <w:r w:rsidR="006130D8" w:rsidRPr="0060363D">
        <w:rPr>
          <w:rFonts w:ascii="宋体" w:hAnsi="宋体" w:cs="仿宋_GB2312" w:hint="eastAsia"/>
          <w:bCs/>
          <w:sz w:val="24"/>
          <w:szCs w:val="24"/>
        </w:rPr>
        <w:t>机构地址：</w:t>
      </w:r>
      <w:r w:rsidRPr="0060363D">
        <w:rPr>
          <w:rFonts w:ascii="宋体" w:hAnsi="宋体" w:cs="仿宋_GB2312" w:hint="eastAsia"/>
          <w:bCs/>
          <w:sz w:val="24"/>
          <w:szCs w:val="24"/>
        </w:rPr>
        <w:t>黄石市</w:t>
      </w:r>
      <w:r w:rsidR="006130D8" w:rsidRPr="0060363D">
        <w:rPr>
          <w:rFonts w:ascii="宋体" w:hAnsi="宋体" w:cs="仿宋_GB2312" w:hint="eastAsia"/>
          <w:bCs/>
          <w:sz w:val="24"/>
          <w:szCs w:val="24"/>
        </w:rPr>
        <w:t>团城山大畈路6号；</w:t>
      </w:r>
      <w:r w:rsidRPr="0060363D">
        <w:rPr>
          <w:rFonts w:ascii="宋体" w:hAnsi="宋体" w:cs="仿宋_GB2312" w:hint="eastAsia"/>
          <w:bCs/>
          <w:sz w:val="24"/>
          <w:szCs w:val="24"/>
        </w:rPr>
        <w:t>统一社会信用代码：</w:t>
      </w:r>
      <w:r w:rsidR="006130D8" w:rsidRPr="0060363D">
        <w:rPr>
          <w:rFonts w:ascii="宋体" w:hAnsi="宋体" w:cs="仿宋_GB2312"/>
          <w:bCs/>
          <w:sz w:val="24"/>
          <w:szCs w:val="24"/>
        </w:rPr>
        <w:t>11420204011067104E</w:t>
      </w:r>
      <w:r w:rsidR="00204672" w:rsidRPr="0060363D">
        <w:rPr>
          <w:rFonts w:ascii="宋体" w:hAnsi="宋体" w:cs="仿宋_GB2312" w:hint="eastAsia"/>
          <w:bCs/>
          <w:sz w:val="24"/>
          <w:szCs w:val="24"/>
        </w:rPr>
        <w:t>；</w:t>
      </w:r>
      <w:r w:rsidR="006130D8" w:rsidRPr="0060363D">
        <w:rPr>
          <w:rFonts w:ascii="宋体" w:hAnsi="宋体" w:cs="仿宋_GB2312" w:hint="eastAsia"/>
          <w:bCs/>
          <w:sz w:val="24"/>
          <w:szCs w:val="24"/>
        </w:rPr>
        <w:t>负责人</w:t>
      </w:r>
      <w:r w:rsidRPr="0060363D">
        <w:rPr>
          <w:rFonts w:ascii="宋体" w:hAnsi="宋体" w:cs="仿宋_GB2312" w:hint="eastAsia"/>
          <w:bCs/>
          <w:sz w:val="24"/>
          <w:szCs w:val="24"/>
        </w:rPr>
        <w:t>：</w:t>
      </w:r>
      <w:r w:rsidR="006130D8" w:rsidRPr="0060363D">
        <w:rPr>
          <w:rFonts w:ascii="宋体" w:hAnsi="宋体" w:cs="仿宋_GB2312" w:hint="eastAsia"/>
          <w:bCs/>
          <w:sz w:val="24"/>
          <w:szCs w:val="24"/>
        </w:rPr>
        <w:t>毛建伟。</w:t>
      </w:r>
    </w:p>
    <w:p w14:paraId="34DF4381" w14:textId="0B07219D" w:rsidR="006C10C3" w:rsidRPr="0060363D" w:rsidRDefault="00830BC8" w:rsidP="0060363D">
      <w:pPr>
        <w:spacing w:line="500" w:lineRule="exact"/>
        <w:ind w:firstLineChars="200" w:firstLine="480"/>
        <w:rPr>
          <w:rFonts w:ascii="宋体" w:hAnsi="宋体" w:cs="仿宋_GB2312"/>
          <w:bCs/>
          <w:sz w:val="24"/>
          <w:szCs w:val="24"/>
        </w:rPr>
      </w:pPr>
      <w:r w:rsidRPr="0060363D">
        <w:rPr>
          <w:rFonts w:ascii="宋体" w:hAnsi="宋体" w:cs="仿宋_GB2312" w:hint="eastAsia"/>
          <w:bCs/>
          <w:sz w:val="24"/>
          <w:szCs w:val="24"/>
        </w:rPr>
        <w:t>为进一步推进新时代街道治理体系和治理能力现代化，根据《中共下陆区委关于贯彻落实党的十九届四中全会精神推进区域社会治理现代化的决定》（下发</w:t>
      </w:r>
      <w:r w:rsidRPr="0060363D">
        <w:rPr>
          <w:rFonts w:ascii="宋体" w:hAnsi="宋体" w:cs="仿宋_GB2312"/>
          <w:bCs/>
          <w:sz w:val="24"/>
          <w:szCs w:val="24"/>
        </w:rPr>
        <w:t>[2020]16号</w:t>
      </w:r>
      <w:r w:rsidRPr="0060363D">
        <w:rPr>
          <w:rFonts w:ascii="宋体" w:hAnsi="宋体" w:cs="仿宋_GB2312" w:hint="eastAsia"/>
          <w:bCs/>
          <w:sz w:val="24"/>
          <w:szCs w:val="24"/>
        </w:rPr>
        <w:t>）和《关于深化街道管理体制改革推进基层减负扩能的实施意见》文件精神，结合街道四办三中心设置，履行相关工作职责。</w:t>
      </w:r>
      <w:r w:rsidR="002B25E6" w:rsidRPr="0060363D">
        <w:rPr>
          <w:rFonts w:ascii="宋体" w:hAnsi="宋体" w:cs="仿宋_GB2312" w:hint="eastAsia"/>
          <w:bCs/>
          <w:sz w:val="24"/>
          <w:szCs w:val="24"/>
        </w:rPr>
        <w:t>根据2021年</w:t>
      </w:r>
      <w:r w:rsidR="00D40434" w:rsidRPr="0060363D">
        <w:rPr>
          <w:rFonts w:ascii="宋体" w:hAnsi="宋体" w:cs="仿宋_GB2312"/>
          <w:bCs/>
          <w:sz w:val="24"/>
          <w:szCs w:val="24"/>
        </w:rPr>
        <w:t>2</w:t>
      </w:r>
      <w:r w:rsidR="002B25E6" w:rsidRPr="0060363D">
        <w:rPr>
          <w:rFonts w:ascii="宋体" w:hAnsi="宋体" w:cs="仿宋_GB2312" w:hint="eastAsia"/>
          <w:bCs/>
          <w:sz w:val="24"/>
          <w:szCs w:val="24"/>
        </w:rPr>
        <w:t>月</w:t>
      </w:r>
      <w:r w:rsidR="00D40434" w:rsidRPr="0060363D">
        <w:rPr>
          <w:rFonts w:ascii="宋体" w:hAnsi="宋体" w:cs="仿宋_GB2312"/>
          <w:bCs/>
          <w:sz w:val="24"/>
          <w:szCs w:val="24"/>
        </w:rPr>
        <w:t>3</w:t>
      </w:r>
      <w:r w:rsidR="002B25E6" w:rsidRPr="0060363D">
        <w:rPr>
          <w:rFonts w:ascii="宋体" w:hAnsi="宋体" w:cs="仿宋_GB2312" w:hint="eastAsia"/>
          <w:bCs/>
          <w:sz w:val="24"/>
          <w:szCs w:val="24"/>
        </w:rPr>
        <w:t>日</w:t>
      </w:r>
      <w:r w:rsidR="00186D0D" w:rsidRPr="0060363D">
        <w:rPr>
          <w:rFonts w:ascii="宋体" w:hAnsi="宋体" w:cs="仿宋_GB2312" w:hint="eastAsia"/>
          <w:bCs/>
          <w:sz w:val="24"/>
          <w:szCs w:val="24"/>
        </w:rPr>
        <w:t>下陆区财政</w:t>
      </w:r>
      <w:r w:rsidR="002B25E6" w:rsidRPr="0060363D">
        <w:rPr>
          <w:rFonts w:ascii="宋体" w:hAnsi="宋体" w:cs="仿宋_GB2312" w:hint="eastAsia"/>
          <w:bCs/>
          <w:sz w:val="24"/>
          <w:szCs w:val="24"/>
        </w:rPr>
        <w:t>预决算信息公开网公布的《黄石市下陆区</w:t>
      </w:r>
      <w:r w:rsidR="00A917BF" w:rsidRPr="0060363D">
        <w:rPr>
          <w:rFonts w:ascii="宋体" w:hAnsi="宋体" w:cs="仿宋_GB2312" w:hint="eastAsia"/>
          <w:bCs/>
          <w:sz w:val="24"/>
          <w:szCs w:val="24"/>
        </w:rPr>
        <w:t>团城山街道办事处</w:t>
      </w:r>
      <w:r w:rsidR="002B25E6" w:rsidRPr="0060363D">
        <w:rPr>
          <w:rFonts w:ascii="宋体" w:hAnsi="宋体" w:cs="仿宋_GB2312" w:hint="eastAsia"/>
          <w:bCs/>
          <w:sz w:val="24"/>
          <w:szCs w:val="24"/>
        </w:rPr>
        <w:t>2021年部门预算公开》，黄石市下陆区财政局安排部门预算专项支出由</w:t>
      </w:r>
      <w:r w:rsidR="002F15BF" w:rsidRPr="0060363D">
        <w:rPr>
          <w:rFonts w:ascii="宋体" w:hAnsi="宋体" w:cs="仿宋_GB2312" w:hint="eastAsia"/>
          <w:bCs/>
          <w:sz w:val="24"/>
          <w:szCs w:val="24"/>
        </w:rPr>
        <w:t>下陆区团城山街道办事处</w:t>
      </w:r>
      <w:r w:rsidR="002B25E6" w:rsidRPr="0060363D">
        <w:rPr>
          <w:rFonts w:ascii="宋体" w:hAnsi="宋体" w:cs="仿宋_GB2312" w:hint="eastAsia"/>
          <w:bCs/>
          <w:sz w:val="24"/>
          <w:szCs w:val="24"/>
        </w:rPr>
        <w:t>用于2021年</w:t>
      </w:r>
      <w:r w:rsidR="002F15BF" w:rsidRPr="0060363D">
        <w:rPr>
          <w:rFonts w:ascii="宋体" w:hAnsi="宋体" w:cs="仿宋_GB2312" w:hint="eastAsia"/>
          <w:bCs/>
          <w:sz w:val="24"/>
          <w:szCs w:val="24"/>
        </w:rPr>
        <w:t>团街办社会事务</w:t>
      </w:r>
      <w:r w:rsidR="002B25E6" w:rsidRPr="0060363D">
        <w:rPr>
          <w:rFonts w:ascii="宋体" w:hAnsi="宋体" w:cs="仿宋_GB2312" w:hint="eastAsia"/>
          <w:bCs/>
          <w:sz w:val="24"/>
          <w:szCs w:val="24"/>
        </w:rPr>
        <w:t>项目。</w:t>
      </w:r>
    </w:p>
    <w:p w14:paraId="0EB96AF7" w14:textId="77777777" w:rsidR="002B25E6" w:rsidRPr="0000447F" w:rsidRDefault="002B25E6" w:rsidP="0060363D">
      <w:pPr>
        <w:spacing w:line="500" w:lineRule="exact"/>
        <w:ind w:firstLineChars="200" w:firstLine="482"/>
        <w:rPr>
          <w:rFonts w:ascii="宋体" w:hAnsi="宋体" w:cs="仿宋_GB2312"/>
          <w:b/>
          <w:bCs/>
          <w:sz w:val="24"/>
          <w:szCs w:val="24"/>
        </w:rPr>
      </w:pPr>
      <w:r w:rsidRPr="0000447F">
        <w:rPr>
          <w:rFonts w:ascii="宋体" w:hAnsi="宋体" w:cs="仿宋_GB2312" w:hint="eastAsia"/>
          <w:b/>
          <w:bCs/>
          <w:sz w:val="24"/>
          <w:szCs w:val="24"/>
        </w:rPr>
        <w:lastRenderedPageBreak/>
        <w:t>2.资金来源和使用情况</w:t>
      </w:r>
    </w:p>
    <w:p w14:paraId="7A492BB7" w14:textId="2BA13D82" w:rsidR="002B25E6" w:rsidRPr="0060363D" w:rsidRDefault="005B6805" w:rsidP="0060363D">
      <w:pPr>
        <w:spacing w:line="500" w:lineRule="exact"/>
        <w:ind w:firstLineChars="200" w:firstLine="480"/>
        <w:rPr>
          <w:rFonts w:ascii="宋体" w:hAnsi="宋体" w:cs="仿宋_GB2312"/>
          <w:bCs/>
          <w:sz w:val="24"/>
          <w:szCs w:val="24"/>
        </w:rPr>
      </w:pPr>
      <w:r w:rsidRPr="0060363D">
        <w:rPr>
          <w:rFonts w:ascii="宋体" w:hAnsi="宋体" w:cs="仿宋_GB2312" w:hint="eastAsia"/>
          <w:bCs/>
          <w:sz w:val="24"/>
          <w:szCs w:val="24"/>
        </w:rPr>
        <w:t>根据2021年2月3日</w:t>
      </w:r>
      <w:r w:rsidR="00186D0D" w:rsidRPr="0060363D">
        <w:rPr>
          <w:rFonts w:ascii="宋体" w:hAnsi="宋体" w:cs="仿宋_GB2312" w:hint="eastAsia"/>
          <w:bCs/>
          <w:sz w:val="24"/>
          <w:szCs w:val="24"/>
        </w:rPr>
        <w:t>下陆区</w:t>
      </w:r>
      <w:r w:rsidRPr="0060363D">
        <w:rPr>
          <w:rFonts w:ascii="宋体" w:hAnsi="宋体" w:cs="仿宋_GB2312" w:hint="eastAsia"/>
          <w:bCs/>
          <w:sz w:val="24"/>
          <w:szCs w:val="24"/>
        </w:rPr>
        <w:t>财政预决算信息公开网公布的《黄石市下陆区团城山街道办事处2021年部门预算公开》</w:t>
      </w:r>
      <w:r w:rsidR="002B25E6" w:rsidRPr="0060363D">
        <w:rPr>
          <w:rFonts w:ascii="宋体" w:hAnsi="宋体" w:cs="仿宋_GB2312" w:hint="eastAsia"/>
          <w:bCs/>
          <w:sz w:val="24"/>
          <w:szCs w:val="24"/>
        </w:rPr>
        <w:t>，</w:t>
      </w:r>
      <w:r w:rsidRPr="0060363D">
        <w:rPr>
          <w:rFonts w:ascii="宋体" w:hAnsi="宋体" w:cs="仿宋_GB2312" w:hint="eastAsia"/>
          <w:bCs/>
          <w:sz w:val="24"/>
          <w:szCs w:val="24"/>
        </w:rPr>
        <w:t>项目资金来源为公共预算财政拨款，</w:t>
      </w:r>
      <w:r w:rsidR="00186D0D" w:rsidRPr="0060363D">
        <w:rPr>
          <w:rFonts w:ascii="宋体" w:hAnsi="宋体" w:cs="仿宋_GB2312" w:hint="eastAsia"/>
          <w:bCs/>
          <w:sz w:val="24"/>
          <w:szCs w:val="24"/>
        </w:rPr>
        <w:t xml:space="preserve">团街办 </w:t>
      </w:r>
      <w:r w:rsidRPr="0060363D">
        <w:rPr>
          <w:rFonts w:ascii="宋体" w:hAnsi="宋体" w:cs="仿宋_GB2312" w:hint="eastAsia"/>
          <w:bCs/>
          <w:sz w:val="24"/>
          <w:szCs w:val="24"/>
        </w:rPr>
        <w:t>2021年社会事务项目</w:t>
      </w:r>
      <w:r w:rsidR="002B25E6" w:rsidRPr="0060363D">
        <w:rPr>
          <w:rFonts w:ascii="宋体" w:hAnsi="宋体" w:cs="仿宋_GB2312" w:hint="eastAsia"/>
          <w:bCs/>
          <w:sz w:val="24"/>
          <w:szCs w:val="24"/>
        </w:rPr>
        <w:t>支出</w:t>
      </w:r>
      <w:r w:rsidRPr="0060363D">
        <w:rPr>
          <w:rFonts w:ascii="宋体" w:hAnsi="宋体" w:cs="仿宋_GB2312"/>
          <w:bCs/>
          <w:sz w:val="24"/>
          <w:szCs w:val="24"/>
        </w:rPr>
        <w:t>108.00</w:t>
      </w:r>
      <w:r w:rsidR="002B25E6" w:rsidRPr="0060363D">
        <w:rPr>
          <w:rFonts w:ascii="宋体" w:hAnsi="宋体" w:cs="仿宋_GB2312" w:hint="eastAsia"/>
          <w:bCs/>
          <w:sz w:val="24"/>
          <w:szCs w:val="24"/>
        </w:rPr>
        <w:t>万元，由财政授权支付。截止2021年12月31日，账面已累计支出项目资金</w:t>
      </w:r>
      <w:r w:rsidR="00F75B4C" w:rsidRPr="0060363D">
        <w:rPr>
          <w:rFonts w:ascii="宋体" w:hAnsi="宋体" w:cs="仿宋_GB2312"/>
          <w:bCs/>
          <w:sz w:val="24"/>
          <w:szCs w:val="24"/>
        </w:rPr>
        <w:t>108.00</w:t>
      </w:r>
      <w:r w:rsidR="002B25E6" w:rsidRPr="0060363D">
        <w:rPr>
          <w:rFonts w:ascii="宋体" w:hAnsi="宋体" w:cs="仿宋_GB2312" w:hint="eastAsia"/>
          <w:bCs/>
          <w:sz w:val="24"/>
          <w:szCs w:val="24"/>
        </w:rPr>
        <w:t>万元。</w:t>
      </w:r>
    </w:p>
    <w:p w14:paraId="4D022729" w14:textId="63C163EA" w:rsidR="006C10C3" w:rsidRPr="0060363D" w:rsidRDefault="002B25E6" w:rsidP="0060363D">
      <w:pPr>
        <w:spacing w:line="500" w:lineRule="exact"/>
        <w:ind w:firstLineChars="200" w:firstLine="480"/>
        <w:rPr>
          <w:rFonts w:ascii="宋体" w:hAnsi="宋体" w:cs="仿宋_GB2312"/>
          <w:bCs/>
          <w:sz w:val="24"/>
          <w:szCs w:val="24"/>
        </w:rPr>
      </w:pPr>
      <w:r w:rsidRPr="0060363D">
        <w:rPr>
          <w:rFonts w:ascii="宋体" w:hAnsi="宋体" w:cs="仿宋_GB2312" w:hint="eastAsia"/>
          <w:bCs/>
          <w:sz w:val="24"/>
          <w:szCs w:val="24"/>
        </w:rPr>
        <w:t>详见附件一：2021年度</w:t>
      </w:r>
      <w:r w:rsidR="00F30FF0" w:rsidRPr="0060363D">
        <w:rPr>
          <w:rFonts w:ascii="宋体" w:hAnsi="宋体" w:cs="仿宋_GB2312" w:hint="eastAsia"/>
          <w:bCs/>
          <w:sz w:val="24"/>
          <w:szCs w:val="24"/>
        </w:rPr>
        <w:t>团街办社会事务</w:t>
      </w:r>
      <w:r w:rsidRPr="0060363D">
        <w:rPr>
          <w:rFonts w:ascii="宋体" w:hAnsi="宋体" w:cs="仿宋_GB2312" w:hint="eastAsia"/>
          <w:bCs/>
          <w:sz w:val="24"/>
          <w:szCs w:val="24"/>
        </w:rPr>
        <w:t>项目支出汇总表。</w:t>
      </w:r>
    </w:p>
    <w:p w14:paraId="2BB44F5F" w14:textId="77777777" w:rsidR="009A5A09" w:rsidRPr="0000447F" w:rsidRDefault="009A5A09" w:rsidP="0060363D">
      <w:pPr>
        <w:spacing w:line="500" w:lineRule="exact"/>
        <w:ind w:firstLineChars="200" w:firstLine="482"/>
        <w:rPr>
          <w:rFonts w:ascii="宋体" w:hAnsi="宋体" w:cs="仿宋_GB2312"/>
          <w:b/>
          <w:bCs/>
          <w:sz w:val="24"/>
          <w:szCs w:val="24"/>
        </w:rPr>
      </w:pPr>
      <w:r w:rsidRPr="0000447F">
        <w:rPr>
          <w:rFonts w:ascii="宋体" w:hAnsi="宋体" w:cs="仿宋_GB2312" w:hint="eastAsia"/>
          <w:b/>
          <w:bCs/>
          <w:sz w:val="24"/>
          <w:szCs w:val="24"/>
        </w:rPr>
        <w:t>3.项目实施内容及规模</w:t>
      </w:r>
    </w:p>
    <w:p w14:paraId="3AEDE181" w14:textId="1875C589" w:rsidR="009A5A09" w:rsidRPr="0060363D" w:rsidRDefault="008E029D" w:rsidP="0060363D">
      <w:pPr>
        <w:spacing w:line="500" w:lineRule="exact"/>
        <w:ind w:firstLineChars="200" w:firstLine="480"/>
        <w:rPr>
          <w:rFonts w:ascii="宋体" w:hAnsi="宋体" w:cs="仿宋_GB2312"/>
          <w:bCs/>
          <w:sz w:val="24"/>
          <w:szCs w:val="24"/>
        </w:rPr>
      </w:pPr>
      <w:r w:rsidRPr="0060363D">
        <w:rPr>
          <w:rFonts w:ascii="宋体" w:hAnsi="宋体" w:cs="仿宋_GB2312" w:hint="eastAsia"/>
          <w:bCs/>
          <w:sz w:val="24"/>
          <w:szCs w:val="24"/>
        </w:rPr>
        <w:t>2021年团街办社会事务项目</w:t>
      </w:r>
      <w:r w:rsidR="009A5A09" w:rsidRPr="0060363D">
        <w:rPr>
          <w:rFonts w:ascii="宋体" w:hAnsi="宋体" w:cs="仿宋_GB2312" w:hint="eastAsia"/>
          <w:bCs/>
          <w:sz w:val="24"/>
          <w:szCs w:val="24"/>
        </w:rPr>
        <w:t>年度目标为：</w:t>
      </w:r>
      <w:r w:rsidR="00425B5B" w:rsidRPr="0060363D">
        <w:rPr>
          <w:rFonts w:ascii="宋体" w:hAnsi="宋体" w:cs="仿宋_GB2312" w:hint="eastAsia"/>
          <w:bCs/>
          <w:sz w:val="24"/>
          <w:szCs w:val="24"/>
        </w:rPr>
        <w:t>按照市、区下达的工作任务，顺利开展街道辖区内的维护稳定及社会治安综合治理工作，及时排查化解矛盾纠纷，维护居民的合法权益。围绕街道重点工程、重点项目、管理服务好辖区内各类经济组织、监督及指导工作。完成征兵、安全、水利、执法、农业发展等工作，确保安全生产、应急管理、防震减灾、后勤保障等工作正常开展，保障办事处正常运转、项目工作正常推进</w:t>
      </w:r>
      <w:r w:rsidR="009A5A09" w:rsidRPr="0060363D">
        <w:rPr>
          <w:rFonts w:ascii="宋体" w:hAnsi="宋体" w:cs="仿宋_GB2312" w:hint="eastAsia"/>
          <w:bCs/>
          <w:sz w:val="24"/>
          <w:szCs w:val="24"/>
        </w:rPr>
        <w:t>。</w:t>
      </w:r>
    </w:p>
    <w:p w14:paraId="2A047FD7" w14:textId="180DCD18" w:rsidR="009A5A09" w:rsidRPr="0000447F" w:rsidRDefault="009A5A09" w:rsidP="0060363D">
      <w:pPr>
        <w:spacing w:line="500" w:lineRule="exact"/>
        <w:ind w:firstLineChars="200" w:firstLine="482"/>
        <w:rPr>
          <w:rFonts w:ascii="宋体" w:hAnsi="宋体" w:cs="仿宋_GB2312"/>
          <w:b/>
          <w:bCs/>
          <w:sz w:val="24"/>
          <w:szCs w:val="24"/>
        </w:rPr>
      </w:pPr>
      <w:r w:rsidRPr="0000447F">
        <w:rPr>
          <w:rFonts w:ascii="宋体" w:hAnsi="宋体" w:cs="仿宋_GB2312" w:hint="eastAsia"/>
          <w:b/>
          <w:bCs/>
          <w:sz w:val="24"/>
          <w:szCs w:val="24"/>
        </w:rPr>
        <w:t>4.项目绩效评价实施情况</w:t>
      </w:r>
    </w:p>
    <w:p w14:paraId="37EBA16B" w14:textId="7927CFD7" w:rsidR="009A5A09" w:rsidRPr="0067118C" w:rsidRDefault="00BD3088" w:rsidP="005E0AD0">
      <w:pPr>
        <w:spacing w:line="500" w:lineRule="exact"/>
        <w:ind w:firstLineChars="200" w:firstLine="480"/>
        <w:rPr>
          <w:rFonts w:ascii="宋体" w:hAnsi="宋体"/>
          <w:snapToGrid w:val="0"/>
          <w:sz w:val="24"/>
          <w:szCs w:val="24"/>
        </w:rPr>
      </w:pPr>
      <w:r w:rsidRPr="0060363D">
        <w:rPr>
          <w:rFonts w:ascii="宋体" w:hAnsi="宋体" w:cs="仿宋_GB2312" w:hint="eastAsia"/>
          <w:bCs/>
          <w:sz w:val="24"/>
          <w:szCs w:val="24"/>
        </w:rPr>
        <w:t>2021年团街办社会事务项目</w:t>
      </w:r>
      <w:r w:rsidR="009A5A09" w:rsidRPr="0060363D">
        <w:rPr>
          <w:rFonts w:ascii="宋体" w:hAnsi="宋体" w:cs="仿宋_GB2312" w:hint="eastAsia"/>
          <w:bCs/>
          <w:sz w:val="24"/>
          <w:szCs w:val="24"/>
        </w:rPr>
        <w:t>专项资金使用情况，采用现场评价和非现场评价相结合，以现场核查为主、并根据主管部门和项目实施单位提交的相关资料进行分析评价的方式实施绩效评价。抽查评价资金总额</w:t>
      </w:r>
      <w:r w:rsidR="00B77F14">
        <w:rPr>
          <w:rFonts w:ascii="宋体" w:hAnsi="宋体" w:cs="仿宋_GB2312"/>
          <w:bCs/>
          <w:sz w:val="24"/>
          <w:szCs w:val="24"/>
        </w:rPr>
        <w:t>100.84</w:t>
      </w:r>
      <w:r w:rsidR="009A5A09" w:rsidRPr="0060363D">
        <w:rPr>
          <w:rFonts w:ascii="宋体" w:hAnsi="宋体" w:cs="仿宋_GB2312" w:hint="eastAsia"/>
          <w:bCs/>
          <w:sz w:val="24"/>
          <w:szCs w:val="24"/>
        </w:rPr>
        <w:t>万元，占累计支出金额</w:t>
      </w:r>
      <w:r w:rsidR="00970E1E" w:rsidRPr="0060363D">
        <w:rPr>
          <w:rFonts w:ascii="宋体" w:hAnsi="宋体" w:cs="仿宋_GB2312"/>
          <w:bCs/>
          <w:sz w:val="24"/>
          <w:szCs w:val="24"/>
        </w:rPr>
        <w:t>108.00</w:t>
      </w:r>
      <w:r w:rsidR="009A5A09" w:rsidRPr="0060363D">
        <w:rPr>
          <w:rFonts w:ascii="宋体" w:hAnsi="宋体" w:cs="仿宋_GB2312" w:hint="eastAsia"/>
          <w:bCs/>
          <w:sz w:val="24"/>
          <w:szCs w:val="24"/>
        </w:rPr>
        <w:t>万元</w:t>
      </w:r>
      <w:r w:rsidR="009A5A09" w:rsidRPr="0067118C">
        <w:rPr>
          <w:rFonts w:ascii="宋体" w:hAnsi="宋体" w:hint="eastAsia"/>
          <w:snapToGrid w:val="0"/>
          <w:sz w:val="24"/>
          <w:szCs w:val="24"/>
        </w:rPr>
        <w:t>的</w:t>
      </w:r>
      <w:r w:rsidR="00B77F14">
        <w:rPr>
          <w:rFonts w:ascii="宋体" w:hAnsi="宋体"/>
          <w:snapToGrid w:val="0"/>
          <w:sz w:val="24"/>
          <w:szCs w:val="24"/>
        </w:rPr>
        <w:t>93.37</w:t>
      </w:r>
      <w:r w:rsidR="009A5A09" w:rsidRPr="0067118C">
        <w:rPr>
          <w:rFonts w:ascii="宋体" w:hAnsi="宋体" w:hint="eastAsia"/>
          <w:snapToGrid w:val="0"/>
          <w:sz w:val="24"/>
          <w:szCs w:val="24"/>
        </w:rPr>
        <w:t>%。</w:t>
      </w:r>
    </w:p>
    <w:p w14:paraId="659C628E" w14:textId="77777777" w:rsidR="009A5A09" w:rsidRPr="0067118C" w:rsidRDefault="009A5A09" w:rsidP="0067118C">
      <w:pPr>
        <w:spacing w:line="500" w:lineRule="exact"/>
        <w:ind w:firstLineChars="200" w:firstLine="562"/>
        <w:rPr>
          <w:rFonts w:ascii="宋体" w:hAnsi="宋体"/>
          <w:b/>
          <w:snapToGrid w:val="0"/>
          <w:sz w:val="28"/>
          <w:szCs w:val="28"/>
        </w:rPr>
      </w:pPr>
      <w:r w:rsidRPr="0067118C">
        <w:rPr>
          <w:rFonts w:ascii="宋体" w:hAnsi="宋体" w:hint="eastAsia"/>
          <w:b/>
          <w:snapToGrid w:val="0"/>
          <w:sz w:val="28"/>
          <w:szCs w:val="28"/>
        </w:rPr>
        <w:t>二、绩效评价工作情况</w:t>
      </w:r>
    </w:p>
    <w:p w14:paraId="55CCD414" w14:textId="3B7DD5E0" w:rsidR="006C10C3" w:rsidRPr="0067118C" w:rsidRDefault="009A5A09" w:rsidP="0067118C">
      <w:pPr>
        <w:spacing w:line="500" w:lineRule="exact"/>
        <w:ind w:firstLineChars="200" w:firstLine="482"/>
        <w:rPr>
          <w:rFonts w:ascii="宋体" w:hAnsi="宋体"/>
          <w:b/>
          <w:snapToGrid w:val="0"/>
          <w:sz w:val="24"/>
          <w:szCs w:val="24"/>
        </w:rPr>
      </w:pPr>
      <w:r w:rsidRPr="0067118C">
        <w:rPr>
          <w:rFonts w:ascii="宋体" w:hAnsi="宋体" w:hint="eastAsia"/>
          <w:b/>
          <w:snapToGrid w:val="0"/>
          <w:sz w:val="24"/>
          <w:szCs w:val="24"/>
        </w:rPr>
        <w:t>（一）绩效评价目的和范围</w:t>
      </w:r>
    </w:p>
    <w:p w14:paraId="6E230221" w14:textId="075D585B" w:rsidR="00A93769" w:rsidRPr="0041288F" w:rsidRDefault="009A5A09" w:rsidP="00CD3C9A">
      <w:pPr>
        <w:pStyle w:val="afb"/>
        <w:widowControl w:val="0"/>
        <w:adjustRightInd w:val="0"/>
        <w:snapToGrid w:val="0"/>
        <w:spacing w:before="0" w:beforeAutospacing="0" w:after="0" w:afterAutospacing="0" w:line="500" w:lineRule="exact"/>
        <w:ind w:firstLineChars="200" w:firstLine="480"/>
        <w:jc w:val="both"/>
        <w:rPr>
          <w:rFonts w:cs="仿宋_GB2312"/>
          <w:bCs/>
          <w:kern w:val="2"/>
        </w:rPr>
      </w:pPr>
      <w:r w:rsidRPr="0041288F">
        <w:rPr>
          <w:rFonts w:cs="仿宋_GB2312" w:hint="eastAsia"/>
          <w:bCs/>
          <w:kern w:val="2"/>
        </w:rPr>
        <w:t>通过实施绩效评价程序，对</w:t>
      </w:r>
      <w:r w:rsidR="000D107E" w:rsidRPr="0041288F">
        <w:rPr>
          <w:rFonts w:cs="仿宋_GB2312" w:hint="eastAsia"/>
          <w:bCs/>
          <w:kern w:val="2"/>
        </w:rPr>
        <w:t>2021年团街办社会事务项目</w:t>
      </w:r>
      <w:r w:rsidRPr="0041288F">
        <w:rPr>
          <w:rFonts w:cs="仿宋_GB2312" w:hint="eastAsia"/>
          <w:bCs/>
          <w:kern w:val="2"/>
        </w:rPr>
        <w:t>专项资金使用从决策、</w:t>
      </w:r>
      <w:r w:rsidR="00B169BD" w:rsidRPr="0041288F">
        <w:rPr>
          <w:rFonts w:cs="仿宋_GB2312" w:hint="eastAsia"/>
          <w:bCs/>
          <w:kern w:val="2"/>
        </w:rPr>
        <w:t>过程、产出</w:t>
      </w:r>
      <w:r w:rsidRPr="0041288F">
        <w:rPr>
          <w:rFonts w:cs="仿宋_GB2312" w:hint="eastAsia"/>
          <w:bCs/>
          <w:kern w:val="2"/>
        </w:rPr>
        <w:t>、</w:t>
      </w:r>
      <w:r w:rsidR="00B169BD" w:rsidRPr="0041288F">
        <w:rPr>
          <w:rFonts w:cs="仿宋_GB2312" w:hint="eastAsia"/>
          <w:bCs/>
          <w:kern w:val="2"/>
        </w:rPr>
        <w:t>效益四</w:t>
      </w:r>
      <w:r w:rsidRPr="0041288F">
        <w:rPr>
          <w:rFonts w:cs="仿宋_GB2312" w:hint="eastAsia"/>
          <w:bCs/>
          <w:kern w:val="2"/>
        </w:rPr>
        <w:t>个维度进行绩效分析和评价，总结经验、发现问题，提出改进建议，为完善制度、创新机制、加强管理、强化监督，保证项目资金使用管理的规范性、安全性和有效性；为完善预算编制，加强绩效评价结果运用提供重要的参考依据，不断</w:t>
      </w:r>
      <w:r w:rsidRPr="0041288F">
        <w:rPr>
          <w:rFonts w:cs="仿宋_GB2312" w:hint="eastAsia"/>
          <w:bCs/>
          <w:kern w:val="2"/>
        </w:rPr>
        <w:lastRenderedPageBreak/>
        <w:t>提高财政专项资金使用效益；为完成区政府及相关部门的要求提供合理建议及保障。</w:t>
      </w:r>
    </w:p>
    <w:p w14:paraId="53233F50" w14:textId="77777777" w:rsidR="00A93769" w:rsidRPr="00A04F3F" w:rsidRDefault="00A93769" w:rsidP="0060363D">
      <w:pPr>
        <w:spacing w:line="500" w:lineRule="exact"/>
        <w:ind w:firstLineChars="200" w:firstLine="482"/>
        <w:rPr>
          <w:rFonts w:ascii="宋体" w:hAnsi="宋体" w:cs="仿宋_GB2312"/>
          <w:b/>
          <w:bCs/>
          <w:sz w:val="24"/>
          <w:szCs w:val="24"/>
        </w:rPr>
      </w:pPr>
      <w:r w:rsidRPr="00A04F3F">
        <w:rPr>
          <w:rFonts w:ascii="宋体" w:hAnsi="宋体" w:cs="仿宋_GB2312" w:hint="eastAsia"/>
          <w:b/>
          <w:bCs/>
          <w:sz w:val="24"/>
          <w:szCs w:val="24"/>
        </w:rPr>
        <w:t>1.抽样原则</w:t>
      </w:r>
    </w:p>
    <w:p w14:paraId="0A40C239" w14:textId="77777777" w:rsidR="00A93769" w:rsidRPr="00B169BD" w:rsidRDefault="00A93769" w:rsidP="00CD3C9A">
      <w:pPr>
        <w:spacing w:line="500" w:lineRule="exact"/>
        <w:ind w:firstLineChars="200" w:firstLine="480"/>
        <w:rPr>
          <w:rFonts w:ascii="宋体" w:hAnsi="宋体" w:cs="仿宋_GB2312"/>
          <w:bCs/>
          <w:sz w:val="24"/>
          <w:szCs w:val="24"/>
        </w:rPr>
      </w:pPr>
      <w:r w:rsidRPr="00B169BD">
        <w:rPr>
          <w:rFonts w:ascii="宋体" w:hAnsi="宋体" w:cs="仿宋_GB2312" w:hint="eastAsia"/>
          <w:bCs/>
          <w:sz w:val="24"/>
          <w:szCs w:val="24"/>
        </w:rPr>
        <w:t>①客观、公正原则。绩效评价运用科学、合理的绩效评价指标、评价标准、评价方法，严格执行规定的程序对项目资金进行客观、公正的评价。</w:t>
      </w:r>
    </w:p>
    <w:p w14:paraId="7167B63B" w14:textId="77777777" w:rsidR="00A93769" w:rsidRPr="00B169BD" w:rsidRDefault="00A93769" w:rsidP="00CD3C9A">
      <w:pPr>
        <w:spacing w:line="500" w:lineRule="exact"/>
        <w:ind w:firstLineChars="200" w:firstLine="480"/>
        <w:rPr>
          <w:rFonts w:ascii="宋体" w:hAnsi="宋体" w:cs="仿宋_GB2312"/>
          <w:bCs/>
          <w:sz w:val="24"/>
          <w:szCs w:val="24"/>
        </w:rPr>
      </w:pPr>
      <w:r w:rsidRPr="00B169BD">
        <w:rPr>
          <w:rFonts w:ascii="宋体" w:hAnsi="宋体" w:cs="仿宋_GB2312" w:hint="eastAsia"/>
          <w:bCs/>
          <w:sz w:val="24"/>
          <w:szCs w:val="24"/>
        </w:rPr>
        <w:t>②科学、规范原则。绩效评价抽样实施遵循规范的程序和方法进行抽样，具有科学性和可操作性。</w:t>
      </w:r>
    </w:p>
    <w:p w14:paraId="32C6F81C" w14:textId="77777777" w:rsidR="00A93769" w:rsidRPr="00B169BD" w:rsidRDefault="00A93769" w:rsidP="00CD3C9A">
      <w:pPr>
        <w:spacing w:line="500" w:lineRule="exact"/>
        <w:ind w:firstLineChars="200" w:firstLine="480"/>
        <w:rPr>
          <w:rFonts w:ascii="宋体" w:hAnsi="宋体" w:cs="仿宋_GB2312"/>
          <w:bCs/>
          <w:sz w:val="24"/>
          <w:szCs w:val="24"/>
        </w:rPr>
      </w:pPr>
      <w:r w:rsidRPr="00B169BD">
        <w:rPr>
          <w:rFonts w:ascii="宋体" w:hAnsi="宋体" w:cs="仿宋_GB2312" w:hint="eastAsia"/>
          <w:bCs/>
          <w:sz w:val="24"/>
          <w:szCs w:val="24"/>
        </w:rPr>
        <w:t>③重要性原则。本次绩效评价抽样考虑了项目资金金额比重进行抽样。</w:t>
      </w:r>
    </w:p>
    <w:p w14:paraId="2BC30B96" w14:textId="74A033B5" w:rsidR="00B169BD" w:rsidRPr="00A04F3F" w:rsidRDefault="00A93769" w:rsidP="0060363D">
      <w:pPr>
        <w:spacing w:line="500" w:lineRule="exact"/>
        <w:ind w:firstLineChars="200" w:firstLine="482"/>
        <w:rPr>
          <w:rFonts w:ascii="宋体" w:hAnsi="宋体" w:cs="仿宋_GB2312"/>
          <w:b/>
          <w:bCs/>
          <w:sz w:val="24"/>
          <w:szCs w:val="24"/>
        </w:rPr>
      </w:pPr>
      <w:r w:rsidRPr="00A04F3F">
        <w:rPr>
          <w:rFonts w:ascii="宋体" w:hAnsi="宋体" w:cs="仿宋_GB2312" w:hint="eastAsia"/>
          <w:b/>
          <w:bCs/>
          <w:sz w:val="24"/>
          <w:szCs w:val="24"/>
        </w:rPr>
        <w:t>2.样本数量及抽样比例</w:t>
      </w:r>
    </w:p>
    <w:p w14:paraId="65EF79FF" w14:textId="451605F2" w:rsidR="00A93769" w:rsidRPr="0060363D" w:rsidRDefault="00A93769" w:rsidP="0060363D">
      <w:pPr>
        <w:spacing w:line="500" w:lineRule="exact"/>
        <w:ind w:firstLineChars="200" w:firstLine="480"/>
        <w:rPr>
          <w:rFonts w:ascii="宋体" w:hAnsi="宋体" w:cs="仿宋_GB2312"/>
          <w:bCs/>
          <w:sz w:val="24"/>
          <w:szCs w:val="24"/>
        </w:rPr>
      </w:pPr>
      <w:r w:rsidRPr="0060363D">
        <w:rPr>
          <w:rFonts w:ascii="宋体" w:hAnsi="宋体" w:cs="仿宋_GB2312" w:hint="eastAsia"/>
          <w:bCs/>
          <w:sz w:val="24"/>
          <w:szCs w:val="24"/>
        </w:rPr>
        <w:t>本项目截止2021年12月31日共计支出专项资金</w:t>
      </w:r>
      <w:r w:rsidR="000D107E" w:rsidRPr="0060363D">
        <w:rPr>
          <w:rFonts w:ascii="宋体" w:hAnsi="宋体" w:cs="仿宋_GB2312"/>
          <w:bCs/>
          <w:sz w:val="24"/>
          <w:szCs w:val="24"/>
        </w:rPr>
        <w:t>108.00</w:t>
      </w:r>
      <w:r w:rsidRPr="0060363D">
        <w:rPr>
          <w:rFonts w:ascii="宋体" w:hAnsi="宋体" w:cs="仿宋_GB2312" w:hint="eastAsia"/>
          <w:bCs/>
          <w:sz w:val="24"/>
          <w:szCs w:val="24"/>
        </w:rPr>
        <w:t>万元，本次开展绩效评价抽查金额</w:t>
      </w:r>
      <w:r w:rsidR="00A54DD6">
        <w:rPr>
          <w:rFonts w:ascii="宋体" w:hAnsi="宋体" w:cs="仿宋_GB2312"/>
          <w:bCs/>
          <w:sz w:val="24"/>
          <w:szCs w:val="24"/>
        </w:rPr>
        <w:t>100.84</w:t>
      </w:r>
      <w:r w:rsidRPr="0060363D">
        <w:rPr>
          <w:rFonts w:ascii="宋体" w:hAnsi="宋体" w:cs="仿宋_GB2312" w:hint="eastAsia"/>
          <w:bCs/>
          <w:sz w:val="24"/>
          <w:szCs w:val="24"/>
        </w:rPr>
        <w:t>万元，抽查覆盖率</w:t>
      </w:r>
      <w:r w:rsidR="00A54DD6">
        <w:rPr>
          <w:rFonts w:ascii="宋体" w:hAnsi="宋体" w:cs="仿宋_GB2312"/>
          <w:bCs/>
          <w:sz w:val="24"/>
          <w:szCs w:val="24"/>
        </w:rPr>
        <w:t>93.37</w:t>
      </w:r>
      <w:r w:rsidRPr="0060363D">
        <w:rPr>
          <w:rFonts w:ascii="宋体" w:hAnsi="宋体" w:cs="仿宋_GB2312" w:hint="eastAsia"/>
          <w:bCs/>
          <w:sz w:val="24"/>
          <w:szCs w:val="24"/>
        </w:rPr>
        <w:t>%。</w:t>
      </w:r>
    </w:p>
    <w:p w14:paraId="77D7F914" w14:textId="77777777" w:rsidR="00A93769" w:rsidRPr="00A04F3F" w:rsidRDefault="00A93769" w:rsidP="00CD3C9A">
      <w:pPr>
        <w:spacing w:line="500" w:lineRule="exact"/>
        <w:ind w:firstLineChars="200" w:firstLine="482"/>
        <w:rPr>
          <w:rFonts w:ascii="宋体" w:hAnsi="宋体" w:cs="仿宋_GB2312"/>
          <w:b/>
          <w:bCs/>
          <w:sz w:val="24"/>
          <w:szCs w:val="24"/>
        </w:rPr>
      </w:pPr>
      <w:r w:rsidRPr="00A04F3F">
        <w:rPr>
          <w:rFonts w:ascii="宋体" w:hAnsi="宋体" w:cs="仿宋_GB2312" w:hint="eastAsia"/>
          <w:b/>
          <w:bCs/>
          <w:sz w:val="24"/>
          <w:szCs w:val="24"/>
        </w:rPr>
        <w:t>3.绩效评价指标体系建立的基本原则</w:t>
      </w:r>
    </w:p>
    <w:p w14:paraId="337B725F" w14:textId="77777777" w:rsidR="00A93769" w:rsidRPr="00CD3C9A" w:rsidRDefault="00A93769" w:rsidP="00CD3C9A">
      <w:pPr>
        <w:spacing w:line="500" w:lineRule="exact"/>
        <w:ind w:firstLineChars="200" w:firstLine="480"/>
        <w:rPr>
          <w:rFonts w:ascii="宋体" w:hAnsi="宋体" w:cs="仿宋_GB2312"/>
          <w:bCs/>
          <w:sz w:val="24"/>
          <w:szCs w:val="24"/>
        </w:rPr>
      </w:pPr>
      <w:r w:rsidRPr="00CD3C9A">
        <w:rPr>
          <w:rFonts w:ascii="宋体" w:hAnsi="宋体" w:cs="仿宋_GB2312" w:hint="eastAsia"/>
          <w:bCs/>
          <w:sz w:val="24"/>
          <w:szCs w:val="24"/>
        </w:rPr>
        <w:t>①总体原则。结果导向与过程控制是财政资金使用绩效评价的内在要求，本次评价的主要标准是专项资金预定绩效目标的实现程度。</w:t>
      </w:r>
    </w:p>
    <w:p w14:paraId="21DF74F7" w14:textId="77777777" w:rsidR="00A93769" w:rsidRPr="00CD3C9A" w:rsidRDefault="00A93769" w:rsidP="00CD3C9A">
      <w:pPr>
        <w:spacing w:line="500" w:lineRule="exact"/>
        <w:ind w:firstLineChars="200" w:firstLine="480"/>
        <w:rPr>
          <w:rFonts w:ascii="宋体" w:hAnsi="宋体" w:cs="仿宋_GB2312"/>
          <w:bCs/>
          <w:sz w:val="24"/>
          <w:szCs w:val="24"/>
        </w:rPr>
      </w:pPr>
      <w:r w:rsidRPr="00CD3C9A">
        <w:rPr>
          <w:rFonts w:ascii="宋体" w:hAnsi="宋体" w:cs="仿宋_GB2312" w:hint="eastAsia"/>
          <w:bCs/>
          <w:sz w:val="24"/>
          <w:szCs w:val="24"/>
        </w:rPr>
        <w:t>②重要性原则。针对项目特点优先使用最具评价对象代表性、最能反映评价要求的核心指标。</w:t>
      </w:r>
    </w:p>
    <w:p w14:paraId="1496E207" w14:textId="77777777" w:rsidR="00A93769" w:rsidRPr="00CD3C9A" w:rsidRDefault="00A93769" w:rsidP="00CD3C9A">
      <w:pPr>
        <w:spacing w:line="500" w:lineRule="exact"/>
        <w:ind w:firstLineChars="200" w:firstLine="480"/>
        <w:rPr>
          <w:rFonts w:ascii="宋体" w:hAnsi="宋体" w:cs="仿宋_GB2312"/>
          <w:bCs/>
          <w:sz w:val="24"/>
          <w:szCs w:val="24"/>
        </w:rPr>
      </w:pPr>
      <w:r w:rsidRPr="00CD3C9A">
        <w:rPr>
          <w:rFonts w:ascii="宋体" w:hAnsi="宋体" w:cs="仿宋_GB2312" w:hint="eastAsia"/>
          <w:bCs/>
          <w:sz w:val="24"/>
          <w:szCs w:val="24"/>
        </w:rPr>
        <w:t>③客观公正原则。依据绩效评价准则的有关要求开展评价活动，力求评价过程的客观性和公正性。</w:t>
      </w:r>
    </w:p>
    <w:p w14:paraId="7B69E627" w14:textId="77777777" w:rsidR="00A93769" w:rsidRPr="00CD3C9A" w:rsidRDefault="00A93769" w:rsidP="00CD3C9A">
      <w:pPr>
        <w:spacing w:line="500" w:lineRule="exact"/>
        <w:ind w:firstLineChars="200" w:firstLine="480"/>
        <w:rPr>
          <w:rFonts w:ascii="宋体" w:hAnsi="宋体" w:cs="仿宋_GB2312"/>
          <w:bCs/>
          <w:sz w:val="24"/>
          <w:szCs w:val="24"/>
        </w:rPr>
      </w:pPr>
      <w:r w:rsidRPr="00CD3C9A">
        <w:rPr>
          <w:rFonts w:ascii="宋体" w:hAnsi="宋体" w:cs="仿宋_GB2312" w:hint="eastAsia"/>
          <w:bCs/>
          <w:sz w:val="24"/>
          <w:szCs w:val="24"/>
        </w:rPr>
        <w:t>④科学规范原则。绩效评价指标体系的设计具有科学性和可操作性，评价的实施，遵循规范的评价程序和方法，采用定量分析与定性分析、共性和个性指标相结合的方法，准确、合理地评价。</w:t>
      </w:r>
    </w:p>
    <w:p w14:paraId="28AF6E8A" w14:textId="77777777" w:rsidR="00A93769" w:rsidRPr="00CD3C9A" w:rsidRDefault="00A93769" w:rsidP="00CD3C9A">
      <w:pPr>
        <w:spacing w:line="500" w:lineRule="exact"/>
        <w:ind w:firstLineChars="200" w:firstLine="480"/>
        <w:rPr>
          <w:rFonts w:ascii="宋体" w:hAnsi="宋体" w:cs="仿宋_GB2312"/>
          <w:bCs/>
          <w:sz w:val="24"/>
          <w:szCs w:val="24"/>
        </w:rPr>
      </w:pPr>
      <w:r w:rsidRPr="00CD3C9A">
        <w:rPr>
          <w:rFonts w:ascii="宋体" w:hAnsi="宋体" w:cs="仿宋_GB2312" w:hint="eastAsia"/>
          <w:bCs/>
          <w:sz w:val="24"/>
          <w:szCs w:val="24"/>
        </w:rPr>
        <w:t>⑤全面系统性原则。绩效评价将定量指标与定性指标相结合，系统反映财政支出所产生的社会效益、经济效益、环境效益和可持续影响。</w:t>
      </w:r>
    </w:p>
    <w:p w14:paraId="6D306E16" w14:textId="18C7A888" w:rsidR="00A93769" w:rsidRPr="00CD3C9A" w:rsidRDefault="00A93769" w:rsidP="00CD3C9A">
      <w:pPr>
        <w:spacing w:line="500" w:lineRule="exact"/>
        <w:ind w:firstLineChars="200" w:firstLine="480"/>
        <w:rPr>
          <w:rFonts w:ascii="宋体" w:hAnsi="宋体" w:cs="仿宋_GB2312"/>
          <w:bCs/>
          <w:sz w:val="24"/>
          <w:szCs w:val="24"/>
        </w:rPr>
      </w:pPr>
      <w:r w:rsidRPr="00CD3C9A">
        <w:rPr>
          <w:rFonts w:ascii="宋体" w:hAnsi="宋体" w:cs="仿宋_GB2312" w:hint="eastAsia"/>
          <w:bCs/>
          <w:sz w:val="24"/>
          <w:szCs w:val="24"/>
        </w:rPr>
        <w:t>⑥</w:t>
      </w:r>
      <w:r w:rsidR="00CD3C9A">
        <w:rPr>
          <w:rFonts w:ascii="宋体" w:hAnsi="宋体" w:cs="仿宋_GB2312" w:hint="eastAsia"/>
          <w:bCs/>
          <w:sz w:val="24"/>
          <w:szCs w:val="24"/>
        </w:rPr>
        <w:t>结果</w:t>
      </w:r>
      <w:r w:rsidRPr="00CD3C9A">
        <w:rPr>
          <w:rFonts w:ascii="宋体" w:hAnsi="宋体" w:cs="仿宋_GB2312" w:hint="eastAsia"/>
          <w:bCs/>
          <w:sz w:val="24"/>
          <w:szCs w:val="24"/>
        </w:rPr>
        <w:t>导向原则。绩效评价以实现项目预定目标（</w:t>
      </w:r>
      <w:r w:rsidR="000556CC" w:rsidRPr="00CD3C9A">
        <w:rPr>
          <w:rFonts w:ascii="宋体" w:hAnsi="宋体" w:cs="仿宋_GB2312" w:hint="eastAsia"/>
          <w:bCs/>
          <w:sz w:val="24"/>
          <w:szCs w:val="24"/>
        </w:rPr>
        <w:t>根据2021年2月3日</w:t>
      </w:r>
      <w:r w:rsidR="00CD3C9A">
        <w:rPr>
          <w:rFonts w:ascii="宋体" w:hAnsi="宋体" w:cs="仿宋_GB2312" w:hint="eastAsia"/>
          <w:bCs/>
          <w:sz w:val="24"/>
          <w:szCs w:val="24"/>
        </w:rPr>
        <w:t>下陆区</w:t>
      </w:r>
      <w:r w:rsidR="000556CC" w:rsidRPr="00CD3C9A">
        <w:rPr>
          <w:rFonts w:ascii="宋体" w:hAnsi="宋体" w:cs="仿宋_GB2312" w:hint="eastAsia"/>
          <w:bCs/>
          <w:sz w:val="24"/>
          <w:szCs w:val="24"/>
        </w:rPr>
        <w:t>财政预决算信息公开网公布的《黄石市下陆区团城山街道办事处2021年部门预算公开》</w:t>
      </w:r>
      <w:r w:rsidRPr="00CD3C9A">
        <w:rPr>
          <w:rFonts w:ascii="宋体" w:hAnsi="宋体" w:cs="仿宋_GB2312" w:hint="eastAsia"/>
          <w:bCs/>
          <w:sz w:val="24"/>
          <w:szCs w:val="24"/>
        </w:rPr>
        <w:lastRenderedPageBreak/>
        <w:t>中设定的目标）为基础，</w:t>
      </w:r>
      <w:r w:rsidR="00612E80">
        <w:rPr>
          <w:rFonts w:ascii="宋体" w:hAnsi="宋体" w:cs="仿宋_GB2312" w:hint="eastAsia"/>
          <w:bCs/>
          <w:sz w:val="24"/>
          <w:szCs w:val="24"/>
        </w:rPr>
        <w:t>突出</w:t>
      </w:r>
      <w:r w:rsidR="00CD3C9A">
        <w:rPr>
          <w:rFonts w:ascii="宋体" w:hAnsi="宋体" w:cs="仿宋_GB2312" w:hint="eastAsia"/>
          <w:bCs/>
          <w:sz w:val="24"/>
          <w:szCs w:val="24"/>
        </w:rPr>
        <w:t>结果</w:t>
      </w:r>
      <w:r w:rsidRPr="00CD3C9A">
        <w:rPr>
          <w:rFonts w:ascii="宋体" w:hAnsi="宋体" w:cs="仿宋_GB2312" w:hint="eastAsia"/>
          <w:bCs/>
          <w:sz w:val="24"/>
          <w:szCs w:val="24"/>
        </w:rPr>
        <w:t>为导向，</w:t>
      </w:r>
      <w:r w:rsidR="00CD3C9A">
        <w:rPr>
          <w:rFonts w:ascii="宋体" w:hAnsi="宋体" w:cs="仿宋_GB2312" w:hint="eastAsia"/>
          <w:bCs/>
          <w:sz w:val="24"/>
          <w:szCs w:val="24"/>
        </w:rPr>
        <w:t>在项目的</w:t>
      </w:r>
      <w:r w:rsidR="00612E80">
        <w:rPr>
          <w:rFonts w:ascii="宋体" w:hAnsi="宋体" w:cs="仿宋_GB2312" w:hint="eastAsia"/>
          <w:bCs/>
          <w:sz w:val="24"/>
          <w:szCs w:val="24"/>
        </w:rPr>
        <w:t>同一评价对象处于</w:t>
      </w:r>
      <w:r w:rsidR="00CD3C9A">
        <w:rPr>
          <w:rFonts w:ascii="宋体" w:hAnsi="宋体" w:cs="仿宋_GB2312" w:hint="eastAsia"/>
          <w:bCs/>
          <w:sz w:val="24"/>
          <w:szCs w:val="24"/>
        </w:rPr>
        <w:t>不同实施阶段</w:t>
      </w:r>
      <w:r w:rsidR="00612E80">
        <w:rPr>
          <w:rFonts w:ascii="宋体" w:hAnsi="宋体" w:cs="仿宋_GB2312" w:hint="eastAsia"/>
          <w:bCs/>
          <w:sz w:val="24"/>
          <w:szCs w:val="24"/>
        </w:rPr>
        <w:t>时</w:t>
      </w:r>
      <w:r w:rsidR="00CD3C9A">
        <w:rPr>
          <w:rFonts w:ascii="宋体" w:hAnsi="宋体" w:cs="仿宋_GB2312" w:hint="eastAsia"/>
          <w:bCs/>
          <w:sz w:val="24"/>
          <w:szCs w:val="24"/>
        </w:rPr>
        <w:t>，指标权重应体现差异性，其中，实施期间的评价更加注重决策、</w:t>
      </w:r>
      <w:r w:rsidR="00612E80">
        <w:rPr>
          <w:rFonts w:ascii="宋体" w:hAnsi="宋体" w:cs="仿宋_GB2312" w:hint="eastAsia"/>
          <w:bCs/>
          <w:sz w:val="24"/>
          <w:szCs w:val="24"/>
        </w:rPr>
        <w:t>过程和产出，实施期结束活动评价更加注重产出和效益</w:t>
      </w:r>
      <w:r w:rsidRPr="00CD3C9A">
        <w:rPr>
          <w:rFonts w:ascii="宋体" w:hAnsi="宋体" w:cs="仿宋_GB2312" w:hint="eastAsia"/>
          <w:bCs/>
          <w:sz w:val="24"/>
          <w:szCs w:val="24"/>
        </w:rPr>
        <w:t>。</w:t>
      </w:r>
      <w:r w:rsidR="00612E80">
        <w:rPr>
          <w:rFonts w:ascii="宋体" w:hAnsi="宋体" w:cs="仿宋_GB2312" w:hint="eastAsia"/>
          <w:bCs/>
          <w:sz w:val="24"/>
          <w:szCs w:val="24"/>
        </w:rPr>
        <w:t>同时，考核查找项目目标的相关性、目标实现程度、相对于目标实现程度的效率以及项目的可持续性所存在的问题，并以此提出整改措施。</w:t>
      </w:r>
    </w:p>
    <w:p w14:paraId="2F28265F" w14:textId="75FC268B" w:rsidR="00A93769" w:rsidRPr="00CD3C9A" w:rsidRDefault="00A93769" w:rsidP="00CD3C9A">
      <w:pPr>
        <w:spacing w:line="500" w:lineRule="exact"/>
        <w:ind w:firstLineChars="200" w:firstLine="480"/>
        <w:rPr>
          <w:rFonts w:ascii="宋体" w:hAnsi="宋体" w:cs="仿宋_GB2312"/>
          <w:bCs/>
          <w:sz w:val="24"/>
          <w:szCs w:val="24"/>
        </w:rPr>
      </w:pPr>
      <w:r w:rsidRPr="00CD3C9A">
        <w:rPr>
          <w:rFonts w:ascii="宋体" w:hAnsi="宋体" w:cs="仿宋_GB2312" w:hint="eastAsia"/>
          <w:bCs/>
          <w:sz w:val="24"/>
          <w:szCs w:val="24"/>
        </w:rPr>
        <w:t>⑦绩效相关原则。项目各利益相关者，包括项目管理方、项目实施单位、项目组织单位、项目受益群体等，以适当方式参与考评过程；评价指标针对项目的具体支出及其产出绩效，清晰反映支出和产出绩效之间的紧密对应关系。</w:t>
      </w:r>
    </w:p>
    <w:p w14:paraId="3DACB10B" w14:textId="77777777" w:rsidR="00A96339" w:rsidRPr="00A96339" w:rsidRDefault="00A96339" w:rsidP="00A96339">
      <w:pPr>
        <w:spacing w:line="500" w:lineRule="exact"/>
        <w:ind w:left="567"/>
        <w:rPr>
          <w:rFonts w:ascii="宋体" w:hAnsi="宋体" w:cs="仿宋_GB2312"/>
          <w:b/>
          <w:bCs/>
          <w:sz w:val="24"/>
          <w:szCs w:val="24"/>
        </w:rPr>
      </w:pPr>
      <w:r w:rsidRPr="00A96339">
        <w:rPr>
          <w:rFonts w:ascii="宋体" w:hAnsi="宋体" w:cs="仿宋_GB2312" w:hint="eastAsia"/>
          <w:b/>
          <w:bCs/>
          <w:sz w:val="24"/>
          <w:szCs w:val="24"/>
        </w:rPr>
        <w:t>4.指标体系建立过程</w:t>
      </w:r>
    </w:p>
    <w:p w14:paraId="2510CD10" w14:textId="1236B195" w:rsidR="00A96339" w:rsidRPr="00A96339" w:rsidRDefault="00A96339" w:rsidP="00A96339">
      <w:pPr>
        <w:spacing w:line="500" w:lineRule="exact"/>
        <w:ind w:firstLineChars="200" w:firstLine="480"/>
        <w:rPr>
          <w:rFonts w:ascii="宋体" w:hAnsi="宋体" w:cs="仿宋_GB2312"/>
          <w:bCs/>
          <w:sz w:val="24"/>
          <w:szCs w:val="24"/>
        </w:rPr>
      </w:pPr>
      <w:r>
        <w:rPr>
          <w:rFonts w:ascii="宋体" w:hAnsi="宋体" w:cs="仿宋_GB2312" w:hint="eastAsia"/>
          <w:bCs/>
          <w:sz w:val="24"/>
          <w:szCs w:val="24"/>
        </w:rPr>
        <w:t>参照</w:t>
      </w:r>
      <w:r w:rsidRPr="00A96339">
        <w:rPr>
          <w:rFonts w:ascii="宋体" w:hAnsi="宋体" w:cs="仿宋_GB2312" w:hint="eastAsia"/>
          <w:bCs/>
          <w:sz w:val="24"/>
          <w:szCs w:val="24"/>
        </w:rPr>
        <w:t>财预[</w:t>
      </w:r>
      <w:r w:rsidRPr="00A96339">
        <w:rPr>
          <w:rFonts w:ascii="宋体" w:hAnsi="宋体" w:cs="仿宋_GB2312"/>
          <w:bCs/>
          <w:sz w:val="24"/>
          <w:szCs w:val="24"/>
        </w:rPr>
        <w:t>2020</w:t>
      </w:r>
      <w:r w:rsidRPr="00A96339">
        <w:rPr>
          <w:rFonts w:ascii="宋体" w:hAnsi="宋体" w:cs="仿宋_GB2312" w:hint="eastAsia"/>
          <w:bCs/>
          <w:sz w:val="24"/>
          <w:szCs w:val="24"/>
        </w:rPr>
        <w:t>]1</w:t>
      </w:r>
      <w:r w:rsidRPr="00A96339">
        <w:rPr>
          <w:rFonts w:ascii="宋体" w:hAnsi="宋体" w:cs="仿宋_GB2312"/>
          <w:bCs/>
          <w:sz w:val="24"/>
          <w:szCs w:val="24"/>
        </w:rPr>
        <w:t>0</w:t>
      </w:r>
      <w:r w:rsidRPr="00A96339">
        <w:rPr>
          <w:rFonts w:ascii="宋体" w:hAnsi="宋体" w:cs="仿宋_GB2312" w:hint="eastAsia"/>
          <w:bCs/>
          <w:sz w:val="24"/>
          <w:szCs w:val="24"/>
        </w:rPr>
        <w:t>号《财政部关于印发&lt;项目支出绩效评价管理办法&gt;的通知》及其附件2</w:t>
      </w:r>
      <w:r w:rsidRPr="00A96339">
        <w:rPr>
          <w:rFonts w:ascii="宋体" w:hAnsi="宋体" w:cs="仿宋_GB2312"/>
          <w:bCs/>
          <w:sz w:val="24"/>
          <w:szCs w:val="24"/>
        </w:rPr>
        <w:t>.</w:t>
      </w:r>
      <w:r w:rsidRPr="00A96339">
        <w:rPr>
          <w:rFonts w:ascii="宋体" w:hAnsi="宋体" w:cs="仿宋_GB2312" w:hint="eastAsia"/>
          <w:bCs/>
          <w:sz w:val="24"/>
          <w:szCs w:val="24"/>
        </w:rPr>
        <w:t>项目支出绩效评价指标体系框架（以下简称绩效评价指标体系框架），结合项目实施特点，经过反复分析讨论，我们进行了指标体系的建立及各项指标权重分值分配，具体过程如下：</w:t>
      </w:r>
    </w:p>
    <w:p w14:paraId="1097B608" w14:textId="77777777" w:rsidR="00A96339" w:rsidRPr="00A96339" w:rsidRDefault="00A96339" w:rsidP="00A96339">
      <w:pPr>
        <w:spacing w:line="500" w:lineRule="exact"/>
        <w:ind w:firstLineChars="200" w:firstLine="480"/>
        <w:rPr>
          <w:rFonts w:ascii="宋体" w:hAnsi="宋体" w:cs="仿宋_GB2312"/>
          <w:bCs/>
          <w:sz w:val="24"/>
          <w:szCs w:val="24"/>
        </w:rPr>
      </w:pPr>
      <w:r w:rsidRPr="00A96339">
        <w:rPr>
          <w:rFonts w:ascii="宋体" w:hAnsi="宋体" w:cs="仿宋_GB2312" w:hint="eastAsia"/>
          <w:bCs/>
          <w:sz w:val="24"/>
          <w:szCs w:val="24"/>
        </w:rPr>
        <w:fldChar w:fldCharType="begin"/>
      </w:r>
      <w:r w:rsidRPr="00A96339">
        <w:rPr>
          <w:rFonts w:ascii="宋体" w:hAnsi="宋体" w:cs="仿宋_GB2312" w:hint="eastAsia"/>
          <w:bCs/>
          <w:sz w:val="24"/>
          <w:szCs w:val="24"/>
        </w:rPr>
        <w:instrText xml:space="preserve"> = 1 \* GB3 \* MERGEFORMAT </w:instrText>
      </w:r>
      <w:r w:rsidRPr="00A96339">
        <w:rPr>
          <w:rFonts w:ascii="宋体" w:hAnsi="宋体" w:cs="仿宋_GB2312" w:hint="eastAsia"/>
          <w:bCs/>
          <w:sz w:val="24"/>
          <w:szCs w:val="24"/>
        </w:rPr>
        <w:fldChar w:fldCharType="separate"/>
      </w:r>
      <w:r w:rsidRPr="00A96339">
        <w:rPr>
          <w:rFonts w:ascii="宋体" w:hAnsi="宋体" w:cs="仿宋_GB2312" w:hint="eastAsia"/>
          <w:bCs/>
          <w:sz w:val="24"/>
          <w:szCs w:val="24"/>
        </w:rPr>
        <w:t>①</w:t>
      </w:r>
      <w:r w:rsidRPr="00A96339">
        <w:rPr>
          <w:rFonts w:ascii="宋体" w:hAnsi="宋体" w:cs="仿宋_GB2312" w:hint="eastAsia"/>
          <w:bCs/>
          <w:sz w:val="24"/>
          <w:szCs w:val="24"/>
        </w:rPr>
        <w:fldChar w:fldCharType="end"/>
      </w:r>
      <w:r w:rsidRPr="00A96339">
        <w:rPr>
          <w:rFonts w:ascii="宋体" w:hAnsi="宋体" w:cs="仿宋_GB2312" w:hint="eastAsia"/>
          <w:bCs/>
          <w:sz w:val="24"/>
          <w:szCs w:val="24"/>
        </w:rPr>
        <w:t>确定评价指标</w:t>
      </w:r>
    </w:p>
    <w:p w14:paraId="272F14DE" w14:textId="77777777" w:rsidR="00A96339" w:rsidRPr="00A96339" w:rsidRDefault="00A96339" w:rsidP="00A96339">
      <w:pPr>
        <w:spacing w:line="500" w:lineRule="exact"/>
        <w:ind w:firstLineChars="200" w:firstLine="480"/>
        <w:rPr>
          <w:rFonts w:ascii="宋体" w:hAnsi="宋体" w:cs="仿宋_GB2312"/>
          <w:bCs/>
          <w:sz w:val="24"/>
          <w:szCs w:val="24"/>
        </w:rPr>
      </w:pPr>
      <w:r w:rsidRPr="00A96339">
        <w:rPr>
          <w:rFonts w:ascii="宋体" w:hAnsi="宋体" w:cs="仿宋_GB2312" w:hint="eastAsia"/>
          <w:bCs/>
          <w:sz w:val="24"/>
          <w:szCs w:val="24"/>
        </w:rPr>
        <w:t>采用层次分析法，建立评价指标库。绩效评价指标体系框架将指标分为项目决策、项目过程、项目产出、项目效益四个层次，最终形成一个由多个相互联系的指标组成的多层次指标体系。</w:t>
      </w:r>
    </w:p>
    <w:p w14:paraId="544058D2" w14:textId="77777777" w:rsidR="00A96339" w:rsidRPr="00A96339" w:rsidRDefault="00A96339" w:rsidP="00A96339">
      <w:pPr>
        <w:spacing w:line="500" w:lineRule="exact"/>
        <w:ind w:firstLineChars="200" w:firstLine="480"/>
        <w:rPr>
          <w:rFonts w:ascii="宋体" w:hAnsi="宋体" w:cs="仿宋_GB2312"/>
          <w:bCs/>
          <w:sz w:val="24"/>
          <w:szCs w:val="24"/>
        </w:rPr>
      </w:pPr>
      <w:r w:rsidRPr="00A96339">
        <w:rPr>
          <w:rFonts w:ascii="宋体" w:hAnsi="宋体" w:cs="仿宋_GB2312" w:hint="eastAsia"/>
          <w:bCs/>
          <w:sz w:val="24"/>
          <w:szCs w:val="24"/>
        </w:rPr>
        <w:fldChar w:fldCharType="begin"/>
      </w:r>
      <w:r w:rsidRPr="00A96339">
        <w:rPr>
          <w:rFonts w:ascii="宋体" w:hAnsi="宋体" w:cs="仿宋_GB2312" w:hint="eastAsia"/>
          <w:bCs/>
          <w:sz w:val="24"/>
          <w:szCs w:val="24"/>
        </w:rPr>
        <w:instrText xml:space="preserve"> = 2 \* GB3 \* MERGEFORMAT </w:instrText>
      </w:r>
      <w:r w:rsidRPr="00A96339">
        <w:rPr>
          <w:rFonts w:ascii="宋体" w:hAnsi="宋体" w:cs="仿宋_GB2312" w:hint="eastAsia"/>
          <w:bCs/>
          <w:sz w:val="24"/>
          <w:szCs w:val="24"/>
        </w:rPr>
        <w:fldChar w:fldCharType="separate"/>
      </w:r>
      <w:r w:rsidRPr="00A96339">
        <w:rPr>
          <w:rFonts w:ascii="宋体" w:hAnsi="宋体" w:cs="仿宋_GB2312" w:hint="eastAsia"/>
          <w:bCs/>
          <w:sz w:val="24"/>
          <w:szCs w:val="24"/>
        </w:rPr>
        <w:t>②</w:t>
      </w:r>
      <w:r w:rsidRPr="00A96339">
        <w:rPr>
          <w:rFonts w:ascii="宋体" w:hAnsi="宋体" w:cs="仿宋_GB2312" w:hint="eastAsia"/>
          <w:bCs/>
          <w:sz w:val="24"/>
          <w:szCs w:val="24"/>
        </w:rPr>
        <w:fldChar w:fldCharType="end"/>
      </w:r>
      <w:r w:rsidRPr="00A96339">
        <w:rPr>
          <w:rFonts w:ascii="宋体" w:hAnsi="宋体" w:cs="仿宋_GB2312" w:hint="eastAsia"/>
          <w:bCs/>
          <w:sz w:val="24"/>
          <w:szCs w:val="24"/>
        </w:rPr>
        <w:t>确定权重</w:t>
      </w:r>
    </w:p>
    <w:p w14:paraId="439C57C4" w14:textId="376D0247" w:rsidR="00A96339" w:rsidRPr="00A96339" w:rsidRDefault="00A96339" w:rsidP="00A96339">
      <w:pPr>
        <w:spacing w:line="500" w:lineRule="exact"/>
        <w:ind w:firstLineChars="200" w:firstLine="480"/>
        <w:rPr>
          <w:rFonts w:ascii="宋体" w:hAnsi="宋体" w:cs="仿宋_GB2312"/>
          <w:bCs/>
          <w:sz w:val="24"/>
          <w:szCs w:val="24"/>
        </w:rPr>
      </w:pPr>
      <w:r w:rsidRPr="00A96339">
        <w:rPr>
          <w:rFonts w:ascii="宋体" w:hAnsi="宋体" w:cs="仿宋_GB2312" w:hint="eastAsia"/>
          <w:bCs/>
          <w:sz w:val="24"/>
          <w:szCs w:val="24"/>
        </w:rPr>
        <w:t>根据绩效评价指标体系框架，结合项目实施特点，确定各个指标相对于项目总体绩效的权重分值。在绩效评价指标体系中，项目决策权重值占0.</w:t>
      </w:r>
      <w:r w:rsidRPr="00A96339">
        <w:rPr>
          <w:rFonts w:ascii="宋体" w:hAnsi="宋体" w:cs="仿宋_GB2312"/>
          <w:bCs/>
          <w:sz w:val="24"/>
          <w:szCs w:val="24"/>
        </w:rPr>
        <w:t>15</w:t>
      </w:r>
      <w:r w:rsidRPr="00A96339">
        <w:rPr>
          <w:rFonts w:ascii="宋体" w:hAnsi="宋体" w:cs="仿宋_GB2312" w:hint="eastAsia"/>
          <w:bCs/>
          <w:sz w:val="24"/>
          <w:szCs w:val="24"/>
        </w:rPr>
        <w:t>，项目过程权重值占0.</w:t>
      </w:r>
      <w:r w:rsidRPr="00A96339">
        <w:rPr>
          <w:rFonts w:ascii="宋体" w:hAnsi="宋体" w:cs="仿宋_GB2312"/>
          <w:bCs/>
          <w:sz w:val="24"/>
          <w:szCs w:val="24"/>
        </w:rPr>
        <w:t>15</w:t>
      </w:r>
      <w:r w:rsidRPr="00A96339">
        <w:rPr>
          <w:rFonts w:ascii="宋体" w:hAnsi="宋体" w:cs="仿宋_GB2312" w:hint="eastAsia"/>
          <w:bCs/>
          <w:sz w:val="24"/>
          <w:szCs w:val="24"/>
        </w:rPr>
        <w:t>，项目产出权重值占0.</w:t>
      </w:r>
      <w:r w:rsidRPr="00A96339">
        <w:rPr>
          <w:rFonts w:ascii="宋体" w:hAnsi="宋体" w:cs="仿宋_GB2312"/>
          <w:bCs/>
          <w:sz w:val="24"/>
          <w:szCs w:val="24"/>
        </w:rPr>
        <w:t>30</w:t>
      </w:r>
      <w:r w:rsidRPr="00A96339">
        <w:rPr>
          <w:rFonts w:ascii="宋体" w:hAnsi="宋体" w:cs="仿宋_GB2312" w:hint="eastAsia"/>
          <w:bCs/>
          <w:sz w:val="24"/>
          <w:szCs w:val="24"/>
        </w:rPr>
        <w:t>，项目效益权重</w:t>
      </w:r>
      <w:r w:rsidR="005E64D1">
        <w:rPr>
          <w:rFonts w:ascii="宋体" w:hAnsi="宋体" w:cs="仿宋_GB2312" w:hint="eastAsia"/>
          <w:bCs/>
          <w:sz w:val="24"/>
          <w:szCs w:val="24"/>
        </w:rPr>
        <w:t>值</w:t>
      </w:r>
      <w:r w:rsidRPr="00A96339">
        <w:rPr>
          <w:rFonts w:ascii="宋体" w:hAnsi="宋体" w:cs="仿宋_GB2312" w:hint="eastAsia"/>
          <w:bCs/>
          <w:sz w:val="24"/>
          <w:szCs w:val="24"/>
        </w:rPr>
        <w:t>占0</w:t>
      </w:r>
      <w:r w:rsidRPr="00A96339">
        <w:rPr>
          <w:rFonts w:ascii="宋体" w:hAnsi="宋体" w:cs="仿宋_GB2312"/>
          <w:bCs/>
          <w:sz w:val="24"/>
          <w:szCs w:val="24"/>
        </w:rPr>
        <w:t>.40</w:t>
      </w:r>
      <w:r w:rsidRPr="00A96339">
        <w:rPr>
          <w:rFonts w:ascii="宋体" w:hAnsi="宋体" w:cs="仿宋_GB2312" w:hint="eastAsia"/>
          <w:bCs/>
          <w:sz w:val="24"/>
          <w:szCs w:val="24"/>
        </w:rPr>
        <w:t>。</w:t>
      </w:r>
    </w:p>
    <w:p w14:paraId="5FDFCE1F" w14:textId="77777777" w:rsidR="00A96339" w:rsidRPr="00A96339" w:rsidRDefault="00A96339" w:rsidP="00A96339">
      <w:pPr>
        <w:spacing w:line="500" w:lineRule="exact"/>
        <w:ind w:firstLineChars="200" w:firstLine="480"/>
        <w:rPr>
          <w:rFonts w:ascii="宋体" w:hAnsi="宋体" w:cs="仿宋_GB2312"/>
          <w:bCs/>
          <w:sz w:val="24"/>
          <w:szCs w:val="24"/>
        </w:rPr>
      </w:pPr>
      <w:r w:rsidRPr="00A96339">
        <w:rPr>
          <w:rFonts w:ascii="宋体" w:hAnsi="宋体" w:cs="仿宋_GB2312" w:hint="eastAsia"/>
          <w:bCs/>
          <w:sz w:val="24"/>
          <w:szCs w:val="24"/>
        </w:rPr>
        <w:fldChar w:fldCharType="begin"/>
      </w:r>
      <w:r w:rsidRPr="00A96339">
        <w:rPr>
          <w:rFonts w:ascii="宋体" w:hAnsi="宋体" w:cs="仿宋_GB2312" w:hint="eastAsia"/>
          <w:bCs/>
          <w:sz w:val="24"/>
          <w:szCs w:val="24"/>
        </w:rPr>
        <w:instrText xml:space="preserve"> = 3 \* GB3 \* MERGEFORMAT </w:instrText>
      </w:r>
      <w:r w:rsidRPr="00A96339">
        <w:rPr>
          <w:rFonts w:ascii="宋体" w:hAnsi="宋体" w:cs="仿宋_GB2312" w:hint="eastAsia"/>
          <w:bCs/>
          <w:sz w:val="24"/>
          <w:szCs w:val="24"/>
        </w:rPr>
        <w:fldChar w:fldCharType="separate"/>
      </w:r>
      <w:r w:rsidRPr="00A96339">
        <w:rPr>
          <w:rFonts w:ascii="宋体" w:hAnsi="宋体" w:cs="仿宋_GB2312" w:hint="eastAsia"/>
          <w:bCs/>
          <w:sz w:val="24"/>
          <w:szCs w:val="24"/>
        </w:rPr>
        <w:t>③</w:t>
      </w:r>
      <w:r w:rsidRPr="00A96339">
        <w:rPr>
          <w:rFonts w:ascii="宋体" w:hAnsi="宋体" w:cs="仿宋_GB2312" w:hint="eastAsia"/>
          <w:bCs/>
          <w:sz w:val="24"/>
          <w:szCs w:val="24"/>
        </w:rPr>
        <w:fldChar w:fldCharType="end"/>
      </w:r>
      <w:r w:rsidRPr="00A96339">
        <w:rPr>
          <w:rFonts w:ascii="宋体" w:hAnsi="宋体" w:cs="仿宋_GB2312" w:hint="eastAsia"/>
          <w:bCs/>
          <w:sz w:val="24"/>
          <w:szCs w:val="24"/>
        </w:rPr>
        <w:t>确定指标标准值</w:t>
      </w:r>
    </w:p>
    <w:p w14:paraId="1BCB4D93" w14:textId="24C7E6A1" w:rsidR="00A92C31" w:rsidRPr="009B79A7" w:rsidRDefault="00A96339" w:rsidP="00A96339">
      <w:pPr>
        <w:spacing w:line="500" w:lineRule="exact"/>
        <w:ind w:firstLineChars="200" w:firstLine="480"/>
        <w:rPr>
          <w:snapToGrid w:val="0"/>
        </w:rPr>
      </w:pPr>
      <w:r w:rsidRPr="00A96339">
        <w:rPr>
          <w:rFonts w:ascii="宋体" w:hAnsi="宋体" w:cs="仿宋_GB2312" w:hint="eastAsia"/>
          <w:bCs/>
          <w:sz w:val="24"/>
          <w:szCs w:val="24"/>
        </w:rPr>
        <w:t>指标标准值是绩</w:t>
      </w:r>
      <w:r w:rsidRPr="00B104D4">
        <w:rPr>
          <w:rFonts w:ascii="宋体" w:hAnsi="宋体" w:cs="仿宋_GB2312" w:hint="eastAsia"/>
          <w:bCs/>
          <w:sz w:val="24"/>
          <w:szCs w:val="24"/>
        </w:rPr>
        <w:t>效评价指标的尺度，既要反映同类项目的先进水平，又要符合项目的实际绩效水平。具体采用历史标准和经验标准确定此次绩效评</w:t>
      </w:r>
      <w:r w:rsidR="00A92C31" w:rsidRPr="00B104D4">
        <w:rPr>
          <w:rFonts w:ascii="宋体" w:hAnsi="宋体" w:cs="仿宋_GB2312" w:hint="eastAsia"/>
          <w:bCs/>
          <w:sz w:val="24"/>
          <w:szCs w:val="24"/>
        </w:rPr>
        <w:t>价指标</w:t>
      </w:r>
      <w:r w:rsidR="00653166" w:rsidRPr="00B104D4">
        <w:rPr>
          <w:rFonts w:ascii="宋体" w:hAnsi="宋体" w:cs="仿宋_GB2312" w:hint="eastAsia"/>
          <w:bCs/>
          <w:sz w:val="24"/>
          <w:szCs w:val="24"/>
        </w:rPr>
        <w:t>标准值</w:t>
      </w:r>
      <w:r w:rsidR="00653166">
        <w:rPr>
          <w:rFonts w:hint="eastAsia"/>
          <w:snapToGrid w:val="0"/>
        </w:rPr>
        <w:t>。</w:t>
      </w:r>
    </w:p>
    <w:p w14:paraId="2242ACEC" w14:textId="0A27E731" w:rsidR="006C10C3" w:rsidRPr="009B79A7" w:rsidRDefault="00A92C31" w:rsidP="00CD3C9A">
      <w:pPr>
        <w:pStyle w:val="afb"/>
        <w:widowControl w:val="0"/>
        <w:adjustRightInd w:val="0"/>
        <w:snapToGrid w:val="0"/>
        <w:spacing w:before="0" w:beforeAutospacing="0" w:after="0" w:afterAutospacing="0" w:line="500" w:lineRule="exact"/>
        <w:ind w:firstLineChars="200" w:firstLine="480"/>
        <w:jc w:val="both"/>
        <w:rPr>
          <w:snapToGrid w:val="0"/>
        </w:rPr>
      </w:pPr>
      <w:r w:rsidRPr="009B79A7">
        <w:rPr>
          <w:rFonts w:hint="eastAsia"/>
          <w:snapToGrid w:val="0"/>
        </w:rPr>
        <w:lastRenderedPageBreak/>
        <w:t>④绩效评价总分值100</w:t>
      </w:r>
      <w:r w:rsidR="00EB18FC">
        <w:rPr>
          <w:snapToGrid w:val="0"/>
        </w:rPr>
        <w:t>.00</w:t>
      </w:r>
      <w:r w:rsidRPr="009B79A7">
        <w:rPr>
          <w:rFonts w:hint="eastAsia"/>
          <w:snapToGrid w:val="0"/>
        </w:rPr>
        <w:t>分，根据综合评分结果，确定相应级别。</w:t>
      </w:r>
    </w:p>
    <w:p w14:paraId="72F0A329" w14:textId="18561390" w:rsidR="006C10C3" w:rsidRPr="009B79A7" w:rsidRDefault="00A92C31"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财政项目绩效评价计分结果级别评定对照表：</w:t>
      </w:r>
    </w:p>
    <w:tbl>
      <w:tblPr>
        <w:tblW w:w="5000" w:type="pct"/>
        <w:jc w:val="center"/>
        <w:tblLook w:val="0000" w:firstRow="0" w:lastRow="0" w:firstColumn="0" w:lastColumn="0" w:noHBand="0" w:noVBand="0"/>
      </w:tblPr>
      <w:tblGrid>
        <w:gridCol w:w="4985"/>
        <w:gridCol w:w="4161"/>
      </w:tblGrid>
      <w:tr w:rsidR="00A92C31" w:rsidRPr="00A92C31" w14:paraId="3AF7B9D8" w14:textId="77777777" w:rsidTr="001C609B">
        <w:trPr>
          <w:trHeight w:val="439"/>
          <w:jc w:val="center"/>
        </w:trPr>
        <w:tc>
          <w:tcPr>
            <w:tcW w:w="2725" w:type="pct"/>
            <w:tcBorders>
              <w:top w:val="single" w:sz="4" w:space="0" w:color="auto"/>
              <w:left w:val="single" w:sz="4" w:space="0" w:color="auto"/>
              <w:bottom w:val="single" w:sz="4" w:space="0" w:color="auto"/>
              <w:right w:val="single" w:sz="4" w:space="0" w:color="auto"/>
            </w:tcBorders>
            <w:vAlign w:val="center"/>
          </w:tcPr>
          <w:p w14:paraId="2E5279AC" w14:textId="77777777" w:rsidR="00A92C31" w:rsidRPr="00A92C31" w:rsidRDefault="00A92C31" w:rsidP="00CD3C9A">
            <w:pPr>
              <w:snapToGrid w:val="0"/>
              <w:spacing w:line="500" w:lineRule="exact"/>
              <w:ind w:firstLineChars="200" w:firstLine="482"/>
              <w:jc w:val="center"/>
              <w:rPr>
                <w:rFonts w:ascii="宋体" w:hAnsi="宋体" w:cs="仿宋_GB2312"/>
                <w:b/>
                <w:bCs/>
                <w:snapToGrid w:val="0"/>
                <w:sz w:val="24"/>
                <w:szCs w:val="24"/>
              </w:rPr>
            </w:pPr>
            <w:r w:rsidRPr="00A92C31">
              <w:rPr>
                <w:rFonts w:ascii="宋体" w:hAnsi="宋体" w:cs="仿宋_GB2312" w:hint="eastAsia"/>
                <w:b/>
                <w:bCs/>
                <w:snapToGrid w:val="0"/>
                <w:sz w:val="24"/>
                <w:szCs w:val="24"/>
              </w:rPr>
              <w:t>评价计分结果</w:t>
            </w:r>
          </w:p>
        </w:tc>
        <w:tc>
          <w:tcPr>
            <w:tcW w:w="2275" w:type="pct"/>
            <w:tcBorders>
              <w:top w:val="single" w:sz="4" w:space="0" w:color="auto"/>
              <w:left w:val="single" w:sz="4" w:space="0" w:color="auto"/>
              <w:bottom w:val="single" w:sz="4" w:space="0" w:color="auto"/>
              <w:right w:val="single" w:sz="4" w:space="0" w:color="auto"/>
            </w:tcBorders>
            <w:vAlign w:val="center"/>
          </w:tcPr>
          <w:p w14:paraId="2D1287FD" w14:textId="77777777" w:rsidR="00A92C31" w:rsidRPr="00A92C31" w:rsidRDefault="00A92C31" w:rsidP="00CD3C9A">
            <w:pPr>
              <w:snapToGrid w:val="0"/>
              <w:spacing w:line="500" w:lineRule="exact"/>
              <w:ind w:firstLineChars="200" w:firstLine="482"/>
              <w:jc w:val="center"/>
              <w:rPr>
                <w:rFonts w:ascii="宋体" w:hAnsi="宋体" w:cs="仿宋_GB2312"/>
                <w:b/>
                <w:bCs/>
                <w:snapToGrid w:val="0"/>
                <w:sz w:val="24"/>
                <w:szCs w:val="24"/>
              </w:rPr>
            </w:pPr>
            <w:r w:rsidRPr="00A92C31">
              <w:rPr>
                <w:rFonts w:ascii="宋体" w:hAnsi="宋体" w:cs="仿宋_GB2312" w:hint="eastAsia"/>
                <w:b/>
                <w:bCs/>
                <w:snapToGrid w:val="0"/>
                <w:sz w:val="24"/>
                <w:szCs w:val="24"/>
              </w:rPr>
              <w:t>评价结果级别</w:t>
            </w:r>
          </w:p>
        </w:tc>
      </w:tr>
      <w:tr w:rsidR="00A92C31" w:rsidRPr="00A92C31" w14:paraId="669EDCC7" w14:textId="77777777" w:rsidTr="001C609B">
        <w:trPr>
          <w:trHeight w:val="439"/>
          <w:jc w:val="center"/>
        </w:trPr>
        <w:tc>
          <w:tcPr>
            <w:tcW w:w="2725" w:type="pct"/>
            <w:tcBorders>
              <w:top w:val="nil"/>
              <w:left w:val="single" w:sz="8" w:space="0" w:color="auto"/>
              <w:bottom w:val="single" w:sz="8" w:space="0" w:color="auto"/>
              <w:right w:val="single" w:sz="8" w:space="0" w:color="auto"/>
            </w:tcBorders>
            <w:vAlign w:val="center"/>
          </w:tcPr>
          <w:p w14:paraId="4CA17181"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90分（含）～100分</w:t>
            </w:r>
          </w:p>
        </w:tc>
        <w:tc>
          <w:tcPr>
            <w:tcW w:w="2275" w:type="pct"/>
            <w:tcBorders>
              <w:top w:val="nil"/>
              <w:left w:val="nil"/>
              <w:bottom w:val="single" w:sz="8" w:space="0" w:color="auto"/>
              <w:right w:val="single" w:sz="8" w:space="0" w:color="auto"/>
            </w:tcBorders>
            <w:vAlign w:val="center"/>
          </w:tcPr>
          <w:p w14:paraId="688C3A20"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优</w:t>
            </w:r>
          </w:p>
        </w:tc>
      </w:tr>
      <w:tr w:rsidR="00A92C31" w:rsidRPr="00A92C31" w14:paraId="0C24CDFB" w14:textId="77777777" w:rsidTr="001C609B">
        <w:trPr>
          <w:trHeight w:val="447"/>
          <w:jc w:val="center"/>
        </w:trPr>
        <w:tc>
          <w:tcPr>
            <w:tcW w:w="2725" w:type="pct"/>
            <w:tcBorders>
              <w:top w:val="nil"/>
              <w:left w:val="single" w:sz="8" w:space="0" w:color="auto"/>
              <w:bottom w:val="single" w:sz="8" w:space="0" w:color="auto"/>
              <w:right w:val="single" w:sz="8" w:space="0" w:color="auto"/>
            </w:tcBorders>
            <w:vAlign w:val="center"/>
          </w:tcPr>
          <w:p w14:paraId="7788A17F"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80分（含）～90分</w:t>
            </w:r>
          </w:p>
        </w:tc>
        <w:tc>
          <w:tcPr>
            <w:tcW w:w="2275" w:type="pct"/>
            <w:tcBorders>
              <w:top w:val="nil"/>
              <w:left w:val="nil"/>
              <w:bottom w:val="single" w:sz="8" w:space="0" w:color="auto"/>
              <w:right w:val="single" w:sz="8" w:space="0" w:color="auto"/>
            </w:tcBorders>
            <w:vAlign w:val="center"/>
          </w:tcPr>
          <w:p w14:paraId="4FA871DB"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良</w:t>
            </w:r>
          </w:p>
        </w:tc>
      </w:tr>
      <w:tr w:rsidR="00A92C31" w:rsidRPr="00A92C31" w14:paraId="3CE0C011" w14:textId="77777777" w:rsidTr="001C609B">
        <w:trPr>
          <w:trHeight w:val="447"/>
          <w:jc w:val="center"/>
        </w:trPr>
        <w:tc>
          <w:tcPr>
            <w:tcW w:w="2725" w:type="pct"/>
            <w:tcBorders>
              <w:top w:val="nil"/>
              <w:left w:val="single" w:sz="8" w:space="0" w:color="auto"/>
              <w:bottom w:val="single" w:sz="8" w:space="0" w:color="auto"/>
              <w:right w:val="single" w:sz="8" w:space="0" w:color="auto"/>
            </w:tcBorders>
            <w:vAlign w:val="center"/>
          </w:tcPr>
          <w:p w14:paraId="7AFECD7A"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60分（含）～80分</w:t>
            </w:r>
          </w:p>
        </w:tc>
        <w:tc>
          <w:tcPr>
            <w:tcW w:w="2275" w:type="pct"/>
            <w:tcBorders>
              <w:top w:val="nil"/>
              <w:left w:val="nil"/>
              <w:bottom w:val="single" w:sz="8" w:space="0" w:color="auto"/>
              <w:right w:val="single" w:sz="8" w:space="0" w:color="auto"/>
            </w:tcBorders>
            <w:vAlign w:val="center"/>
          </w:tcPr>
          <w:p w14:paraId="1C1DC379"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中</w:t>
            </w:r>
          </w:p>
        </w:tc>
      </w:tr>
      <w:tr w:rsidR="00A92C31" w:rsidRPr="00A92C31" w14:paraId="40DE66E5" w14:textId="77777777" w:rsidTr="001C609B">
        <w:trPr>
          <w:trHeight w:val="463"/>
          <w:jc w:val="center"/>
        </w:trPr>
        <w:tc>
          <w:tcPr>
            <w:tcW w:w="2725" w:type="pct"/>
            <w:tcBorders>
              <w:top w:val="nil"/>
              <w:left w:val="single" w:sz="8" w:space="0" w:color="auto"/>
              <w:bottom w:val="single" w:sz="8" w:space="0" w:color="auto"/>
              <w:right w:val="single" w:sz="8" w:space="0" w:color="auto"/>
            </w:tcBorders>
            <w:vAlign w:val="center"/>
          </w:tcPr>
          <w:p w14:paraId="15350E1E"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60分以下</w:t>
            </w:r>
          </w:p>
        </w:tc>
        <w:tc>
          <w:tcPr>
            <w:tcW w:w="2275" w:type="pct"/>
            <w:tcBorders>
              <w:top w:val="nil"/>
              <w:left w:val="nil"/>
              <w:bottom w:val="single" w:sz="8" w:space="0" w:color="auto"/>
              <w:right w:val="single" w:sz="8" w:space="0" w:color="auto"/>
            </w:tcBorders>
            <w:vAlign w:val="center"/>
          </w:tcPr>
          <w:p w14:paraId="2F6B4262" w14:textId="77777777" w:rsidR="00A92C31" w:rsidRPr="00A92C31" w:rsidRDefault="00A92C31" w:rsidP="00CD3C9A">
            <w:pPr>
              <w:snapToGrid w:val="0"/>
              <w:spacing w:line="500" w:lineRule="exact"/>
              <w:ind w:firstLineChars="200" w:firstLine="480"/>
              <w:jc w:val="center"/>
              <w:rPr>
                <w:rFonts w:ascii="宋体" w:hAnsi="宋体" w:cs="仿宋_GB2312"/>
                <w:snapToGrid w:val="0"/>
                <w:sz w:val="24"/>
                <w:szCs w:val="24"/>
              </w:rPr>
            </w:pPr>
            <w:r w:rsidRPr="00A92C31">
              <w:rPr>
                <w:rFonts w:ascii="宋体" w:hAnsi="宋体" w:cs="仿宋_GB2312" w:hint="eastAsia"/>
                <w:snapToGrid w:val="0"/>
                <w:sz w:val="24"/>
                <w:szCs w:val="24"/>
              </w:rPr>
              <w:t>差</w:t>
            </w:r>
          </w:p>
        </w:tc>
      </w:tr>
    </w:tbl>
    <w:p w14:paraId="14B05C66" w14:textId="77777777" w:rsidR="006C10C3" w:rsidRPr="009B79A7" w:rsidRDefault="006C10C3" w:rsidP="00CD3C9A">
      <w:pPr>
        <w:spacing w:line="500" w:lineRule="exact"/>
        <w:ind w:firstLineChars="200" w:firstLine="480"/>
        <w:rPr>
          <w:rFonts w:ascii="宋体" w:hAnsi="宋体"/>
          <w:snapToGrid w:val="0"/>
          <w:kern w:val="0"/>
          <w:sz w:val="24"/>
          <w:szCs w:val="24"/>
        </w:rPr>
      </w:pPr>
    </w:p>
    <w:p w14:paraId="4885D183" w14:textId="77777777" w:rsidR="00C43612" w:rsidRPr="002B3B0C" w:rsidRDefault="00C43612" w:rsidP="00CD3C9A">
      <w:pPr>
        <w:spacing w:line="500" w:lineRule="exact"/>
        <w:ind w:firstLineChars="200" w:firstLine="482"/>
        <w:rPr>
          <w:rFonts w:ascii="宋体" w:hAnsi="宋体"/>
          <w:b/>
          <w:snapToGrid w:val="0"/>
          <w:kern w:val="0"/>
          <w:sz w:val="24"/>
          <w:szCs w:val="24"/>
        </w:rPr>
      </w:pPr>
      <w:r w:rsidRPr="002B3B0C">
        <w:rPr>
          <w:rFonts w:ascii="宋体" w:hAnsi="宋体" w:hint="eastAsia"/>
          <w:b/>
          <w:snapToGrid w:val="0"/>
          <w:kern w:val="0"/>
          <w:sz w:val="24"/>
          <w:szCs w:val="24"/>
        </w:rPr>
        <w:t>5.指标体系内容</w:t>
      </w:r>
    </w:p>
    <w:p w14:paraId="50C35ADE" w14:textId="35C73A4E" w:rsidR="00C43612" w:rsidRPr="009B79A7" w:rsidRDefault="00C43612"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根据《湖北省财政支出绩效评价共性指标体系框架》，并结合本项目的具体情况，设计</w:t>
      </w:r>
      <w:r w:rsidR="008B4FA5" w:rsidRPr="008B4FA5">
        <w:rPr>
          <w:rFonts w:ascii="宋体" w:hAnsi="宋体" w:hint="eastAsia"/>
          <w:snapToGrid w:val="0"/>
          <w:kern w:val="0"/>
          <w:sz w:val="24"/>
          <w:szCs w:val="24"/>
        </w:rPr>
        <w:t>2021年团街办社会事务项目</w:t>
      </w:r>
      <w:r w:rsidRPr="009B79A7">
        <w:rPr>
          <w:rFonts w:ascii="宋体" w:hAnsi="宋体" w:hint="eastAsia"/>
          <w:snapToGrid w:val="0"/>
          <w:kern w:val="0"/>
          <w:sz w:val="24"/>
          <w:szCs w:val="24"/>
        </w:rPr>
        <w:t>专项资金使用评价指标体系，从</w:t>
      </w:r>
      <w:r w:rsidR="004F0CD3">
        <w:rPr>
          <w:rFonts w:ascii="宋体" w:hAnsi="宋体" w:hint="eastAsia"/>
          <w:snapToGrid w:val="0"/>
          <w:kern w:val="0"/>
          <w:sz w:val="24"/>
          <w:szCs w:val="24"/>
        </w:rPr>
        <w:t>项目</w:t>
      </w:r>
      <w:r w:rsidRPr="009B79A7">
        <w:rPr>
          <w:rFonts w:ascii="宋体" w:hAnsi="宋体" w:hint="eastAsia"/>
          <w:snapToGrid w:val="0"/>
          <w:kern w:val="0"/>
          <w:sz w:val="24"/>
          <w:szCs w:val="24"/>
        </w:rPr>
        <w:t>决策</w:t>
      </w:r>
      <w:r w:rsidR="004F0CD3">
        <w:rPr>
          <w:rFonts w:ascii="宋体" w:hAnsi="宋体" w:hint="eastAsia"/>
          <w:snapToGrid w:val="0"/>
          <w:kern w:val="0"/>
          <w:sz w:val="24"/>
          <w:szCs w:val="24"/>
        </w:rPr>
        <w:t>、项目</w:t>
      </w:r>
      <w:r w:rsidR="009627A7">
        <w:rPr>
          <w:rFonts w:ascii="宋体" w:hAnsi="宋体" w:hint="eastAsia"/>
          <w:snapToGrid w:val="0"/>
          <w:kern w:val="0"/>
          <w:sz w:val="24"/>
          <w:szCs w:val="24"/>
        </w:rPr>
        <w:t>过程</w:t>
      </w:r>
      <w:r w:rsidRPr="009B79A7">
        <w:rPr>
          <w:rFonts w:ascii="宋体" w:hAnsi="宋体" w:hint="eastAsia"/>
          <w:snapToGrid w:val="0"/>
          <w:kern w:val="0"/>
          <w:sz w:val="24"/>
          <w:szCs w:val="24"/>
        </w:rPr>
        <w:t>、</w:t>
      </w:r>
      <w:r w:rsidR="004F0CD3">
        <w:rPr>
          <w:rFonts w:ascii="宋体" w:hAnsi="宋体" w:hint="eastAsia"/>
          <w:snapToGrid w:val="0"/>
          <w:kern w:val="0"/>
          <w:sz w:val="24"/>
          <w:szCs w:val="24"/>
        </w:rPr>
        <w:t>项目</w:t>
      </w:r>
      <w:r w:rsidR="009627A7">
        <w:rPr>
          <w:rFonts w:ascii="宋体" w:hAnsi="宋体" w:hint="eastAsia"/>
          <w:snapToGrid w:val="0"/>
          <w:kern w:val="0"/>
          <w:sz w:val="24"/>
          <w:szCs w:val="24"/>
        </w:rPr>
        <w:t>产出</w:t>
      </w:r>
      <w:r w:rsidRPr="009B79A7">
        <w:rPr>
          <w:rFonts w:ascii="宋体" w:hAnsi="宋体" w:hint="eastAsia"/>
          <w:snapToGrid w:val="0"/>
          <w:kern w:val="0"/>
          <w:sz w:val="24"/>
          <w:szCs w:val="24"/>
        </w:rPr>
        <w:t>、</w:t>
      </w:r>
      <w:r w:rsidR="004F0CD3">
        <w:rPr>
          <w:rFonts w:ascii="宋体" w:hAnsi="宋体" w:hint="eastAsia"/>
          <w:snapToGrid w:val="0"/>
          <w:kern w:val="0"/>
          <w:sz w:val="24"/>
          <w:szCs w:val="24"/>
        </w:rPr>
        <w:t>项目</w:t>
      </w:r>
      <w:r w:rsidR="009627A7">
        <w:rPr>
          <w:rFonts w:ascii="宋体" w:hAnsi="宋体" w:hint="eastAsia"/>
          <w:snapToGrid w:val="0"/>
          <w:kern w:val="0"/>
          <w:sz w:val="24"/>
          <w:szCs w:val="24"/>
        </w:rPr>
        <w:t>效益</w:t>
      </w:r>
      <w:r w:rsidR="004F0CD3">
        <w:rPr>
          <w:rFonts w:ascii="宋体" w:hAnsi="宋体" w:hint="eastAsia"/>
          <w:snapToGrid w:val="0"/>
          <w:kern w:val="0"/>
          <w:sz w:val="24"/>
          <w:szCs w:val="24"/>
        </w:rPr>
        <w:t>四</w:t>
      </w:r>
      <w:r w:rsidRPr="009B79A7">
        <w:rPr>
          <w:rFonts w:ascii="宋体" w:hAnsi="宋体" w:hint="eastAsia"/>
          <w:snapToGrid w:val="0"/>
          <w:kern w:val="0"/>
          <w:sz w:val="24"/>
          <w:szCs w:val="24"/>
        </w:rPr>
        <w:t>个维度，采用了</w:t>
      </w:r>
      <w:r w:rsidR="008B1BA7">
        <w:rPr>
          <w:rFonts w:ascii="宋体" w:hAnsi="宋体"/>
          <w:snapToGrid w:val="0"/>
          <w:kern w:val="0"/>
          <w:sz w:val="24"/>
          <w:szCs w:val="24"/>
        </w:rPr>
        <w:t>17</w:t>
      </w:r>
      <w:r w:rsidRPr="009B79A7">
        <w:rPr>
          <w:rFonts w:ascii="宋体" w:hAnsi="宋体" w:hint="eastAsia"/>
          <w:snapToGrid w:val="0"/>
          <w:kern w:val="0"/>
          <w:sz w:val="24"/>
          <w:szCs w:val="24"/>
        </w:rPr>
        <w:t>个三级指标，设计了</w:t>
      </w:r>
      <w:r w:rsidR="008B1BA7">
        <w:rPr>
          <w:rFonts w:ascii="宋体" w:hAnsi="宋体"/>
          <w:snapToGrid w:val="0"/>
          <w:kern w:val="0"/>
          <w:sz w:val="24"/>
          <w:szCs w:val="24"/>
        </w:rPr>
        <w:t>28</w:t>
      </w:r>
      <w:r w:rsidRPr="009B79A7">
        <w:rPr>
          <w:rFonts w:ascii="宋体" w:hAnsi="宋体" w:hint="eastAsia"/>
          <w:snapToGrid w:val="0"/>
          <w:kern w:val="0"/>
          <w:sz w:val="24"/>
          <w:szCs w:val="24"/>
        </w:rPr>
        <w:t>个具体指标，对</w:t>
      </w:r>
      <w:r w:rsidR="00455786" w:rsidRPr="00455786">
        <w:rPr>
          <w:rFonts w:ascii="宋体" w:hAnsi="宋体" w:hint="eastAsia"/>
          <w:snapToGrid w:val="0"/>
          <w:kern w:val="0"/>
          <w:sz w:val="24"/>
          <w:szCs w:val="24"/>
        </w:rPr>
        <w:t>2021年团街办社会事务项目</w:t>
      </w:r>
      <w:r w:rsidRPr="009B79A7">
        <w:rPr>
          <w:rFonts w:ascii="宋体" w:hAnsi="宋体" w:hint="eastAsia"/>
          <w:snapToGrid w:val="0"/>
          <w:kern w:val="0"/>
          <w:sz w:val="24"/>
          <w:szCs w:val="24"/>
        </w:rPr>
        <w:t>专项资金使用进行综合评价。</w:t>
      </w:r>
    </w:p>
    <w:p w14:paraId="7181D881" w14:textId="77777777" w:rsidR="00C43612" w:rsidRPr="002B3B0C" w:rsidRDefault="00C43612" w:rsidP="00CD3C9A">
      <w:pPr>
        <w:spacing w:line="500" w:lineRule="exact"/>
        <w:ind w:firstLineChars="200" w:firstLine="482"/>
        <w:rPr>
          <w:rFonts w:ascii="宋体" w:hAnsi="宋体"/>
          <w:b/>
          <w:snapToGrid w:val="0"/>
          <w:kern w:val="0"/>
          <w:sz w:val="24"/>
          <w:szCs w:val="24"/>
        </w:rPr>
      </w:pPr>
      <w:r w:rsidRPr="002B3B0C">
        <w:rPr>
          <w:rFonts w:ascii="宋体" w:hAnsi="宋体" w:hint="eastAsia"/>
          <w:b/>
          <w:snapToGrid w:val="0"/>
          <w:kern w:val="0"/>
          <w:sz w:val="24"/>
          <w:szCs w:val="24"/>
        </w:rPr>
        <w:t>6.证据收集方法</w:t>
      </w:r>
    </w:p>
    <w:p w14:paraId="1D5BAF3F" w14:textId="7D6B240D" w:rsidR="00C43612" w:rsidRPr="009B79A7" w:rsidRDefault="00C43612"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本次证据收集主要包括前期资料收集、抽样核查现场时收集、座谈了解及有关证据搜集、整理和归类。其中：前期资料收集，主要通过与黄石市下陆区财政局、下陆区</w:t>
      </w:r>
      <w:r w:rsidR="00455786">
        <w:rPr>
          <w:rFonts w:ascii="宋体" w:hAnsi="宋体" w:hint="eastAsia"/>
          <w:snapToGrid w:val="0"/>
          <w:kern w:val="0"/>
          <w:sz w:val="24"/>
          <w:szCs w:val="24"/>
        </w:rPr>
        <w:t>团城山街道办事处</w:t>
      </w:r>
      <w:r w:rsidRPr="009B79A7">
        <w:rPr>
          <w:rFonts w:ascii="宋体" w:hAnsi="宋体" w:hint="eastAsia"/>
          <w:snapToGrid w:val="0"/>
          <w:kern w:val="0"/>
          <w:sz w:val="24"/>
          <w:szCs w:val="24"/>
        </w:rPr>
        <w:t>取得联系，获取该项目相关文件、申报和遴选等资料；现场核查收集，则是通过现场座谈、询问，现场审查核实项目的有关情况，并收集相关文档资料等方式收集各项目支出的证据资料；最后通过证据列举、证据验证、证据确定等方式将收集到的证据整理归集到绩效评价框架中。证据资料收集完成后，再根据相关性、真实性、完整性、准确性等原则进行审核，剔除无效证据，将真实的关键信息形成项目基础数据。</w:t>
      </w:r>
    </w:p>
    <w:p w14:paraId="7557C429" w14:textId="77777777" w:rsidR="0000447F" w:rsidRDefault="0000447F" w:rsidP="0000447F">
      <w:pPr>
        <w:spacing w:line="500" w:lineRule="exact"/>
        <w:rPr>
          <w:rFonts w:ascii="宋体" w:hAnsi="宋体"/>
          <w:snapToGrid w:val="0"/>
          <w:kern w:val="0"/>
          <w:sz w:val="24"/>
          <w:szCs w:val="24"/>
        </w:rPr>
      </w:pPr>
    </w:p>
    <w:p w14:paraId="0C875B9D" w14:textId="77777777" w:rsidR="00C43612" w:rsidRPr="0000447F" w:rsidRDefault="00C43612" w:rsidP="0000447F">
      <w:pPr>
        <w:spacing w:line="500" w:lineRule="exact"/>
        <w:ind w:firstLineChars="200" w:firstLine="562"/>
        <w:rPr>
          <w:rFonts w:ascii="宋体" w:hAnsi="宋体"/>
          <w:b/>
          <w:snapToGrid w:val="0"/>
          <w:kern w:val="0"/>
          <w:sz w:val="28"/>
          <w:szCs w:val="28"/>
        </w:rPr>
      </w:pPr>
      <w:r w:rsidRPr="0000447F">
        <w:rPr>
          <w:rFonts w:ascii="宋体" w:hAnsi="宋体" w:hint="eastAsia"/>
          <w:b/>
          <w:snapToGrid w:val="0"/>
          <w:kern w:val="0"/>
          <w:sz w:val="28"/>
          <w:szCs w:val="28"/>
        </w:rPr>
        <w:t>（二）绩效评价结论</w:t>
      </w:r>
    </w:p>
    <w:p w14:paraId="3FD23E1F" w14:textId="77777777" w:rsidR="00C43612" w:rsidRPr="00A04F3F" w:rsidRDefault="00C43612" w:rsidP="00CD3C9A">
      <w:pPr>
        <w:spacing w:line="500" w:lineRule="exact"/>
        <w:ind w:firstLineChars="200" w:firstLine="482"/>
        <w:rPr>
          <w:rFonts w:ascii="宋体" w:hAnsi="宋体"/>
          <w:b/>
          <w:snapToGrid w:val="0"/>
          <w:kern w:val="0"/>
          <w:sz w:val="24"/>
          <w:szCs w:val="24"/>
        </w:rPr>
      </w:pPr>
      <w:r w:rsidRPr="00A04F3F">
        <w:rPr>
          <w:rFonts w:ascii="宋体" w:hAnsi="宋体" w:hint="eastAsia"/>
          <w:b/>
          <w:snapToGrid w:val="0"/>
          <w:kern w:val="0"/>
          <w:sz w:val="24"/>
          <w:szCs w:val="24"/>
        </w:rPr>
        <w:lastRenderedPageBreak/>
        <w:t>1．评分结果</w:t>
      </w:r>
    </w:p>
    <w:p w14:paraId="2389FA98" w14:textId="37149CA0" w:rsidR="00D03AC7" w:rsidRPr="00D03AC7" w:rsidRDefault="006756D9" w:rsidP="00D03AC7">
      <w:pPr>
        <w:spacing w:line="500" w:lineRule="exact"/>
        <w:ind w:firstLineChars="200" w:firstLine="480"/>
        <w:rPr>
          <w:rFonts w:ascii="宋体" w:hAnsi="宋体"/>
          <w:snapToGrid w:val="0"/>
          <w:kern w:val="0"/>
          <w:sz w:val="24"/>
          <w:szCs w:val="24"/>
        </w:rPr>
      </w:pPr>
      <w:r w:rsidRPr="006756D9">
        <w:rPr>
          <w:rFonts w:ascii="宋体" w:hAnsi="宋体" w:hint="eastAsia"/>
          <w:snapToGrid w:val="0"/>
          <w:kern w:val="0"/>
          <w:sz w:val="24"/>
          <w:szCs w:val="24"/>
        </w:rPr>
        <w:t>2021年团街办社会事务项目</w:t>
      </w:r>
      <w:r w:rsidR="00C43612" w:rsidRPr="009B79A7">
        <w:rPr>
          <w:rFonts w:ascii="宋体" w:hAnsi="宋体" w:hint="eastAsia"/>
          <w:snapToGrid w:val="0"/>
          <w:kern w:val="0"/>
          <w:sz w:val="24"/>
          <w:szCs w:val="24"/>
        </w:rPr>
        <w:t>专项资金使用绩效评价,通过对专项资金支出的现场核查,</w:t>
      </w:r>
      <w:r w:rsidR="00C43612" w:rsidRPr="00BC1006">
        <w:rPr>
          <w:rFonts w:ascii="宋体" w:hAnsi="宋体" w:hint="eastAsia"/>
          <w:snapToGrid w:val="0"/>
          <w:kern w:val="0"/>
          <w:sz w:val="24"/>
          <w:szCs w:val="24"/>
        </w:rPr>
        <w:t>综合评</w:t>
      </w:r>
      <w:r w:rsidR="00C43612" w:rsidRPr="009B79A7">
        <w:rPr>
          <w:rFonts w:ascii="宋体" w:hAnsi="宋体" w:hint="eastAsia"/>
          <w:snapToGrid w:val="0"/>
          <w:kern w:val="0"/>
          <w:sz w:val="24"/>
          <w:szCs w:val="24"/>
        </w:rPr>
        <w:t>分为</w:t>
      </w:r>
      <w:r w:rsidR="00D03AC7">
        <w:rPr>
          <w:rFonts w:ascii="宋体" w:hAnsi="宋体"/>
          <w:snapToGrid w:val="0"/>
          <w:kern w:val="0"/>
          <w:sz w:val="24"/>
          <w:szCs w:val="24"/>
        </w:rPr>
        <w:t>75</w:t>
      </w:r>
      <w:r w:rsidR="00C43612" w:rsidRPr="009B79A7">
        <w:rPr>
          <w:rFonts w:ascii="宋体" w:hAnsi="宋体" w:hint="eastAsia"/>
          <w:snapToGrid w:val="0"/>
          <w:kern w:val="0"/>
          <w:sz w:val="24"/>
          <w:szCs w:val="24"/>
        </w:rPr>
        <w:t>.00分。</w:t>
      </w:r>
      <w:r w:rsidR="00D03AC7" w:rsidRPr="00D03AC7">
        <w:rPr>
          <w:rFonts w:ascii="宋体" w:hAnsi="宋体" w:hint="eastAsia"/>
          <w:snapToGrid w:val="0"/>
          <w:kern w:val="0"/>
          <w:sz w:val="24"/>
          <w:szCs w:val="24"/>
        </w:rPr>
        <w:t>其中：项目决策1</w:t>
      </w:r>
      <w:r w:rsidR="00AC687A">
        <w:rPr>
          <w:rFonts w:ascii="宋体" w:hAnsi="宋体"/>
          <w:snapToGrid w:val="0"/>
          <w:kern w:val="0"/>
          <w:sz w:val="24"/>
          <w:szCs w:val="24"/>
        </w:rPr>
        <w:t>1</w:t>
      </w:r>
      <w:r w:rsidR="00D03AC7" w:rsidRPr="00D03AC7">
        <w:rPr>
          <w:rFonts w:ascii="宋体" w:hAnsi="宋体" w:hint="eastAsia"/>
          <w:snapToGrid w:val="0"/>
          <w:kern w:val="0"/>
          <w:sz w:val="24"/>
          <w:szCs w:val="24"/>
        </w:rPr>
        <w:t>.50分、项目过程1</w:t>
      </w:r>
      <w:r w:rsidR="00AC687A">
        <w:rPr>
          <w:rFonts w:ascii="宋体" w:hAnsi="宋体"/>
          <w:snapToGrid w:val="0"/>
          <w:kern w:val="0"/>
          <w:sz w:val="24"/>
          <w:szCs w:val="24"/>
        </w:rPr>
        <w:t>1.00</w:t>
      </w:r>
      <w:r w:rsidR="00D03AC7" w:rsidRPr="00D03AC7">
        <w:rPr>
          <w:rFonts w:ascii="宋体" w:hAnsi="宋体" w:hint="eastAsia"/>
          <w:snapToGrid w:val="0"/>
          <w:kern w:val="0"/>
          <w:sz w:val="24"/>
          <w:szCs w:val="24"/>
        </w:rPr>
        <w:t>分、项目产出2</w:t>
      </w:r>
      <w:r w:rsidR="00642765">
        <w:rPr>
          <w:rFonts w:ascii="宋体" w:hAnsi="宋体"/>
          <w:snapToGrid w:val="0"/>
          <w:kern w:val="0"/>
          <w:sz w:val="24"/>
          <w:szCs w:val="24"/>
        </w:rPr>
        <w:t>2</w:t>
      </w:r>
      <w:r w:rsidR="00D03AC7" w:rsidRPr="00D03AC7">
        <w:rPr>
          <w:rFonts w:ascii="宋体" w:hAnsi="宋体" w:hint="eastAsia"/>
          <w:snapToGrid w:val="0"/>
          <w:kern w:val="0"/>
          <w:sz w:val="24"/>
          <w:szCs w:val="24"/>
        </w:rPr>
        <w:t>.</w:t>
      </w:r>
      <w:r w:rsidR="00AC687A">
        <w:rPr>
          <w:rFonts w:ascii="宋体" w:hAnsi="宋体"/>
          <w:snapToGrid w:val="0"/>
          <w:kern w:val="0"/>
          <w:sz w:val="24"/>
          <w:szCs w:val="24"/>
        </w:rPr>
        <w:t>5</w:t>
      </w:r>
      <w:r w:rsidR="00D03AC7" w:rsidRPr="00D03AC7">
        <w:rPr>
          <w:rFonts w:ascii="宋体" w:hAnsi="宋体" w:hint="eastAsia"/>
          <w:snapToGrid w:val="0"/>
          <w:kern w:val="0"/>
          <w:sz w:val="24"/>
          <w:szCs w:val="24"/>
        </w:rPr>
        <w:t>0分、项目效益3</w:t>
      </w:r>
      <w:r w:rsidR="000F44F9">
        <w:rPr>
          <w:rFonts w:ascii="宋体" w:hAnsi="宋体"/>
          <w:snapToGrid w:val="0"/>
          <w:kern w:val="0"/>
          <w:sz w:val="24"/>
          <w:szCs w:val="24"/>
        </w:rPr>
        <w:t>0</w:t>
      </w:r>
      <w:r w:rsidR="00D03AC7" w:rsidRPr="00D03AC7">
        <w:rPr>
          <w:rFonts w:ascii="宋体" w:hAnsi="宋体" w:hint="eastAsia"/>
          <w:snapToGrid w:val="0"/>
          <w:kern w:val="0"/>
          <w:sz w:val="24"/>
          <w:szCs w:val="24"/>
        </w:rPr>
        <w:t>.00分。评价等级为：</w:t>
      </w:r>
      <w:r w:rsidR="00251821">
        <w:rPr>
          <w:rFonts w:ascii="宋体" w:hAnsi="宋体" w:hint="eastAsia"/>
          <w:snapToGrid w:val="0"/>
          <w:kern w:val="0"/>
          <w:sz w:val="24"/>
          <w:szCs w:val="24"/>
        </w:rPr>
        <w:t>中</w:t>
      </w:r>
      <w:r w:rsidR="00D03AC7" w:rsidRPr="00D03AC7">
        <w:rPr>
          <w:rFonts w:ascii="宋体" w:hAnsi="宋体" w:hint="eastAsia"/>
          <w:snapToGrid w:val="0"/>
          <w:kern w:val="0"/>
          <w:sz w:val="24"/>
          <w:szCs w:val="24"/>
        </w:rPr>
        <w:t>。</w:t>
      </w:r>
    </w:p>
    <w:p w14:paraId="7F5F5B27" w14:textId="15D66C07" w:rsidR="00D03AC7" w:rsidRPr="00D03AC7" w:rsidRDefault="00D03AC7" w:rsidP="00D03AC7">
      <w:pPr>
        <w:spacing w:line="500" w:lineRule="exact"/>
        <w:ind w:firstLineChars="200" w:firstLine="480"/>
        <w:rPr>
          <w:rFonts w:ascii="宋体" w:hAnsi="宋体"/>
          <w:snapToGrid w:val="0"/>
          <w:kern w:val="0"/>
          <w:sz w:val="24"/>
          <w:szCs w:val="24"/>
        </w:rPr>
      </w:pPr>
      <w:r w:rsidRPr="00D03AC7">
        <w:rPr>
          <w:rFonts w:ascii="宋体" w:hAnsi="宋体" w:hint="eastAsia"/>
          <w:snapToGrid w:val="0"/>
          <w:kern w:val="0"/>
          <w:sz w:val="24"/>
          <w:szCs w:val="24"/>
        </w:rPr>
        <w:t>（1）项目决策满分15分，得分为</w:t>
      </w:r>
      <w:r w:rsidR="00E66BBC">
        <w:rPr>
          <w:rFonts w:ascii="宋体" w:hAnsi="宋体"/>
          <w:snapToGrid w:val="0"/>
          <w:kern w:val="0"/>
          <w:sz w:val="24"/>
          <w:szCs w:val="24"/>
        </w:rPr>
        <w:t>11.50</w:t>
      </w:r>
      <w:r w:rsidRPr="00D03AC7">
        <w:rPr>
          <w:rFonts w:ascii="宋体" w:hAnsi="宋体" w:hint="eastAsia"/>
          <w:snapToGrid w:val="0"/>
          <w:kern w:val="0"/>
          <w:sz w:val="24"/>
          <w:szCs w:val="24"/>
        </w:rPr>
        <w:t>分，得分率为</w:t>
      </w:r>
      <w:r w:rsidR="001D7489">
        <w:rPr>
          <w:rFonts w:ascii="宋体" w:hAnsi="宋体"/>
          <w:snapToGrid w:val="0"/>
          <w:kern w:val="0"/>
          <w:sz w:val="24"/>
          <w:szCs w:val="24"/>
        </w:rPr>
        <w:t>7</w:t>
      </w:r>
      <w:r w:rsidR="00E66BBC">
        <w:rPr>
          <w:rFonts w:ascii="宋体" w:hAnsi="宋体"/>
          <w:snapToGrid w:val="0"/>
          <w:kern w:val="0"/>
          <w:sz w:val="24"/>
          <w:szCs w:val="24"/>
        </w:rPr>
        <w:t>6.67</w:t>
      </w:r>
      <w:r w:rsidRPr="00D03AC7">
        <w:rPr>
          <w:rFonts w:ascii="宋体" w:hAnsi="宋体" w:hint="eastAsia"/>
          <w:snapToGrid w:val="0"/>
          <w:kern w:val="0"/>
          <w:sz w:val="24"/>
          <w:szCs w:val="24"/>
        </w:rPr>
        <w:t>%。</w:t>
      </w:r>
    </w:p>
    <w:p w14:paraId="0838E161" w14:textId="633E07B3" w:rsidR="00D03AC7" w:rsidRPr="00D03AC7" w:rsidRDefault="00D03AC7" w:rsidP="00D03AC7">
      <w:pPr>
        <w:spacing w:line="500" w:lineRule="exact"/>
        <w:ind w:firstLineChars="200" w:firstLine="480"/>
        <w:rPr>
          <w:rFonts w:ascii="宋体" w:hAnsi="宋体"/>
          <w:snapToGrid w:val="0"/>
          <w:kern w:val="0"/>
          <w:sz w:val="24"/>
          <w:szCs w:val="24"/>
        </w:rPr>
      </w:pPr>
      <w:r w:rsidRPr="00D03AC7">
        <w:rPr>
          <w:rFonts w:ascii="宋体" w:hAnsi="宋体" w:hint="eastAsia"/>
          <w:snapToGrid w:val="0"/>
          <w:kern w:val="0"/>
          <w:sz w:val="24"/>
          <w:szCs w:val="24"/>
        </w:rPr>
        <w:t>（2）项目过程满分15分，得分为1</w:t>
      </w:r>
      <w:r w:rsidR="00E66BBC">
        <w:rPr>
          <w:rFonts w:ascii="宋体" w:hAnsi="宋体"/>
          <w:snapToGrid w:val="0"/>
          <w:kern w:val="0"/>
          <w:sz w:val="24"/>
          <w:szCs w:val="24"/>
        </w:rPr>
        <w:t>1.00</w:t>
      </w:r>
      <w:r w:rsidRPr="00D03AC7">
        <w:rPr>
          <w:rFonts w:ascii="宋体" w:hAnsi="宋体" w:hint="eastAsia"/>
          <w:snapToGrid w:val="0"/>
          <w:kern w:val="0"/>
          <w:sz w:val="24"/>
          <w:szCs w:val="24"/>
        </w:rPr>
        <w:t>分，得分率为</w:t>
      </w:r>
      <w:r w:rsidR="001D7489">
        <w:rPr>
          <w:rFonts w:ascii="宋体" w:hAnsi="宋体"/>
          <w:snapToGrid w:val="0"/>
          <w:kern w:val="0"/>
          <w:sz w:val="24"/>
          <w:szCs w:val="24"/>
        </w:rPr>
        <w:t>7</w:t>
      </w:r>
      <w:r w:rsidR="00E66BBC">
        <w:rPr>
          <w:rFonts w:ascii="宋体" w:hAnsi="宋体"/>
          <w:snapToGrid w:val="0"/>
          <w:kern w:val="0"/>
          <w:sz w:val="24"/>
          <w:szCs w:val="24"/>
        </w:rPr>
        <w:t>3.33</w:t>
      </w:r>
      <w:r w:rsidRPr="00D03AC7">
        <w:rPr>
          <w:rFonts w:ascii="宋体" w:hAnsi="宋体" w:hint="eastAsia"/>
          <w:snapToGrid w:val="0"/>
          <w:kern w:val="0"/>
          <w:sz w:val="24"/>
          <w:szCs w:val="24"/>
        </w:rPr>
        <w:t>%。</w:t>
      </w:r>
    </w:p>
    <w:p w14:paraId="092B039C" w14:textId="62A94964" w:rsidR="00D03AC7" w:rsidRPr="00D03AC7" w:rsidRDefault="00D03AC7" w:rsidP="00D03AC7">
      <w:pPr>
        <w:spacing w:line="500" w:lineRule="exact"/>
        <w:ind w:firstLineChars="200" w:firstLine="480"/>
        <w:rPr>
          <w:rFonts w:ascii="宋体" w:hAnsi="宋体"/>
          <w:snapToGrid w:val="0"/>
          <w:kern w:val="0"/>
          <w:sz w:val="24"/>
          <w:szCs w:val="24"/>
        </w:rPr>
      </w:pPr>
      <w:r w:rsidRPr="00D03AC7">
        <w:rPr>
          <w:rFonts w:ascii="宋体" w:hAnsi="宋体" w:hint="eastAsia"/>
          <w:snapToGrid w:val="0"/>
          <w:kern w:val="0"/>
          <w:sz w:val="24"/>
          <w:szCs w:val="24"/>
        </w:rPr>
        <w:t>（3）项目产出满分30分，得分为2</w:t>
      </w:r>
      <w:r w:rsidR="00C52564">
        <w:rPr>
          <w:rFonts w:ascii="宋体" w:hAnsi="宋体"/>
          <w:snapToGrid w:val="0"/>
          <w:kern w:val="0"/>
          <w:sz w:val="24"/>
          <w:szCs w:val="24"/>
        </w:rPr>
        <w:t>2</w:t>
      </w:r>
      <w:r w:rsidRPr="00D03AC7">
        <w:rPr>
          <w:rFonts w:ascii="宋体" w:hAnsi="宋体" w:hint="eastAsia"/>
          <w:snapToGrid w:val="0"/>
          <w:kern w:val="0"/>
          <w:sz w:val="24"/>
          <w:szCs w:val="24"/>
        </w:rPr>
        <w:t>.</w:t>
      </w:r>
      <w:r w:rsidR="00E66BBC">
        <w:rPr>
          <w:rFonts w:ascii="宋体" w:hAnsi="宋体"/>
          <w:snapToGrid w:val="0"/>
          <w:kern w:val="0"/>
          <w:sz w:val="24"/>
          <w:szCs w:val="24"/>
        </w:rPr>
        <w:t>5</w:t>
      </w:r>
      <w:r w:rsidRPr="00D03AC7">
        <w:rPr>
          <w:rFonts w:ascii="宋体" w:hAnsi="宋体" w:hint="eastAsia"/>
          <w:snapToGrid w:val="0"/>
          <w:kern w:val="0"/>
          <w:sz w:val="24"/>
          <w:szCs w:val="24"/>
        </w:rPr>
        <w:t>0分，得分率为</w:t>
      </w:r>
      <w:r w:rsidR="00C52564">
        <w:rPr>
          <w:rFonts w:ascii="宋体" w:hAnsi="宋体"/>
          <w:snapToGrid w:val="0"/>
          <w:kern w:val="0"/>
          <w:sz w:val="24"/>
          <w:szCs w:val="24"/>
        </w:rPr>
        <w:t>7</w:t>
      </w:r>
      <w:r w:rsidR="00E66BBC">
        <w:rPr>
          <w:rFonts w:ascii="宋体" w:hAnsi="宋体"/>
          <w:snapToGrid w:val="0"/>
          <w:kern w:val="0"/>
          <w:sz w:val="24"/>
          <w:szCs w:val="24"/>
        </w:rPr>
        <w:t>5.00</w:t>
      </w:r>
      <w:r w:rsidRPr="00D03AC7">
        <w:rPr>
          <w:rFonts w:ascii="宋体" w:hAnsi="宋体" w:hint="eastAsia"/>
          <w:snapToGrid w:val="0"/>
          <w:kern w:val="0"/>
          <w:sz w:val="24"/>
          <w:szCs w:val="24"/>
        </w:rPr>
        <w:t>%。</w:t>
      </w:r>
    </w:p>
    <w:p w14:paraId="00B762FB" w14:textId="3BBD4A83" w:rsidR="001D7489" w:rsidRDefault="00D03AC7" w:rsidP="00D03AC7">
      <w:pPr>
        <w:spacing w:line="500" w:lineRule="exact"/>
        <w:ind w:firstLineChars="200" w:firstLine="480"/>
        <w:rPr>
          <w:rFonts w:ascii="宋体" w:hAnsi="宋体"/>
          <w:snapToGrid w:val="0"/>
          <w:kern w:val="0"/>
          <w:sz w:val="24"/>
          <w:szCs w:val="24"/>
        </w:rPr>
      </w:pPr>
      <w:r w:rsidRPr="00D03AC7">
        <w:rPr>
          <w:rFonts w:ascii="宋体" w:hAnsi="宋体" w:hint="eastAsia"/>
          <w:snapToGrid w:val="0"/>
          <w:kern w:val="0"/>
          <w:sz w:val="24"/>
          <w:szCs w:val="24"/>
        </w:rPr>
        <w:t>（4）项目效益满分40分，得分为3</w:t>
      </w:r>
      <w:r w:rsidR="00CF02F7">
        <w:rPr>
          <w:rFonts w:ascii="宋体" w:hAnsi="宋体"/>
          <w:snapToGrid w:val="0"/>
          <w:kern w:val="0"/>
          <w:sz w:val="24"/>
          <w:szCs w:val="24"/>
        </w:rPr>
        <w:t>0</w:t>
      </w:r>
      <w:r w:rsidRPr="00D03AC7">
        <w:rPr>
          <w:rFonts w:ascii="宋体" w:hAnsi="宋体" w:hint="eastAsia"/>
          <w:snapToGrid w:val="0"/>
          <w:kern w:val="0"/>
          <w:sz w:val="24"/>
          <w:szCs w:val="24"/>
        </w:rPr>
        <w:t>.00分，得分率为</w:t>
      </w:r>
      <w:r w:rsidR="003907FD">
        <w:rPr>
          <w:rFonts w:ascii="宋体" w:hAnsi="宋体"/>
          <w:snapToGrid w:val="0"/>
          <w:kern w:val="0"/>
          <w:sz w:val="24"/>
          <w:szCs w:val="24"/>
        </w:rPr>
        <w:t>7</w:t>
      </w:r>
      <w:r w:rsidR="00CF02F7">
        <w:rPr>
          <w:rFonts w:ascii="宋体" w:hAnsi="宋体"/>
          <w:snapToGrid w:val="0"/>
          <w:kern w:val="0"/>
          <w:sz w:val="24"/>
          <w:szCs w:val="24"/>
        </w:rPr>
        <w:t>5</w:t>
      </w:r>
      <w:r w:rsidR="00C36CD5">
        <w:rPr>
          <w:rFonts w:ascii="宋体" w:hAnsi="宋体"/>
          <w:snapToGrid w:val="0"/>
          <w:kern w:val="0"/>
          <w:sz w:val="24"/>
          <w:szCs w:val="24"/>
        </w:rPr>
        <w:t>.00</w:t>
      </w:r>
      <w:r w:rsidRPr="00D03AC7">
        <w:rPr>
          <w:rFonts w:ascii="宋体" w:hAnsi="宋体" w:hint="eastAsia"/>
          <w:snapToGrid w:val="0"/>
          <w:kern w:val="0"/>
          <w:sz w:val="24"/>
          <w:szCs w:val="24"/>
        </w:rPr>
        <w:t>%</w:t>
      </w:r>
      <w:r w:rsidR="00F00E01">
        <w:rPr>
          <w:rFonts w:ascii="宋体" w:hAnsi="宋体"/>
          <w:snapToGrid w:val="0"/>
          <w:kern w:val="0"/>
          <w:sz w:val="24"/>
          <w:szCs w:val="24"/>
        </w:rPr>
        <w:t>。</w:t>
      </w:r>
    </w:p>
    <w:p w14:paraId="6AE96D23" w14:textId="2CC97B3F" w:rsidR="00A04F3F" w:rsidRPr="009B79A7" w:rsidRDefault="00C43612" w:rsidP="00B27893">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详见附件二：2021年度</w:t>
      </w:r>
      <w:r w:rsidR="006756D9">
        <w:rPr>
          <w:rFonts w:ascii="宋体" w:hAnsi="宋体" w:hint="eastAsia"/>
          <w:snapToGrid w:val="0"/>
          <w:kern w:val="0"/>
          <w:sz w:val="24"/>
          <w:szCs w:val="24"/>
        </w:rPr>
        <w:t>团街办社会事务</w:t>
      </w:r>
      <w:r w:rsidRPr="009B79A7">
        <w:rPr>
          <w:rFonts w:ascii="宋体" w:hAnsi="宋体" w:hint="eastAsia"/>
          <w:snapToGrid w:val="0"/>
          <w:kern w:val="0"/>
          <w:sz w:val="24"/>
          <w:szCs w:val="24"/>
        </w:rPr>
        <w:t>项目资金使用</w:t>
      </w:r>
      <w:r w:rsidR="001D7489">
        <w:rPr>
          <w:rFonts w:ascii="宋体" w:hAnsi="宋体" w:hint="eastAsia"/>
          <w:snapToGrid w:val="0"/>
          <w:kern w:val="0"/>
          <w:sz w:val="24"/>
          <w:szCs w:val="24"/>
        </w:rPr>
        <w:t>情况</w:t>
      </w:r>
      <w:r w:rsidRPr="009B79A7">
        <w:rPr>
          <w:rFonts w:ascii="宋体" w:hAnsi="宋体" w:hint="eastAsia"/>
          <w:snapToGrid w:val="0"/>
          <w:kern w:val="0"/>
          <w:sz w:val="24"/>
          <w:szCs w:val="24"/>
        </w:rPr>
        <w:t>绩效评价打分汇总表</w:t>
      </w:r>
      <w:r w:rsidR="009B222E">
        <w:rPr>
          <w:rFonts w:ascii="宋体" w:hAnsi="宋体"/>
          <w:snapToGrid w:val="0"/>
          <w:kern w:val="0"/>
          <w:sz w:val="24"/>
          <w:szCs w:val="24"/>
        </w:rPr>
        <w:t>。</w:t>
      </w:r>
    </w:p>
    <w:p w14:paraId="77C2824C" w14:textId="77777777" w:rsidR="00C43612" w:rsidRPr="00A04F3F" w:rsidRDefault="00C43612" w:rsidP="00CD3C9A">
      <w:pPr>
        <w:spacing w:line="500" w:lineRule="exact"/>
        <w:ind w:firstLineChars="200" w:firstLine="482"/>
        <w:rPr>
          <w:rFonts w:ascii="宋体" w:hAnsi="宋体"/>
          <w:b/>
          <w:snapToGrid w:val="0"/>
          <w:kern w:val="0"/>
          <w:sz w:val="24"/>
          <w:szCs w:val="24"/>
        </w:rPr>
      </w:pPr>
      <w:r w:rsidRPr="00A04F3F">
        <w:rPr>
          <w:rFonts w:ascii="宋体" w:hAnsi="宋体" w:hint="eastAsia"/>
          <w:b/>
          <w:snapToGrid w:val="0"/>
          <w:kern w:val="0"/>
          <w:sz w:val="24"/>
          <w:szCs w:val="24"/>
        </w:rPr>
        <w:t>主要结论</w:t>
      </w:r>
    </w:p>
    <w:p w14:paraId="7C0D8EAC" w14:textId="4889E08D" w:rsidR="00C43612" w:rsidRPr="009B79A7" w:rsidRDefault="00C43612"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通过对专项资金支出的现场核查，我们注意到，</w:t>
      </w:r>
      <w:r w:rsidR="009616A5" w:rsidRPr="009616A5">
        <w:rPr>
          <w:rFonts w:ascii="宋体" w:hAnsi="宋体" w:hint="eastAsia"/>
          <w:snapToGrid w:val="0"/>
          <w:kern w:val="0"/>
          <w:sz w:val="24"/>
          <w:szCs w:val="24"/>
        </w:rPr>
        <w:t>2021年度团街办社会事务项目</w:t>
      </w:r>
      <w:r w:rsidRPr="009B79A7">
        <w:rPr>
          <w:rFonts w:ascii="宋体" w:hAnsi="宋体" w:hint="eastAsia"/>
          <w:snapToGrid w:val="0"/>
          <w:kern w:val="0"/>
          <w:sz w:val="24"/>
          <w:szCs w:val="24"/>
        </w:rPr>
        <w:t>专项资金使用总体上符合国家及湖北省黄石市下陆区相关规划及政策的要求，符合财政专项资金支持的范围；</w:t>
      </w:r>
      <w:r w:rsidR="009432B0" w:rsidRPr="009432B0">
        <w:rPr>
          <w:rFonts w:ascii="宋体" w:hAnsi="宋体" w:hint="eastAsia"/>
          <w:snapToGrid w:val="0"/>
          <w:kern w:val="0"/>
          <w:sz w:val="24"/>
          <w:szCs w:val="24"/>
        </w:rPr>
        <w:t>总体实施情况较好，能够产生良好的社会效益</w:t>
      </w:r>
      <w:r w:rsidR="00A92CD2">
        <w:rPr>
          <w:rFonts w:ascii="宋体" w:hAnsi="宋体" w:hint="eastAsia"/>
          <w:snapToGrid w:val="0"/>
          <w:kern w:val="0"/>
          <w:sz w:val="24"/>
          <w:szCs w:val="24"/>
        </w:rPr>
        <w:t>。</w:t>
      </w:r>
      <w:r w:rsidRPr="009B79A7">
        <w:rPr>
          <w:rFonts w:ascii="宋体" w:hAnsi="宋体" w:hint="eastAsia"/>
          <w:snapToGrid w:val="0"/>
          <w:kern w:val="0"/>
          <w:sz w:val="24"/>
          <w:szCs w:val="24"/>
        </w:rPr>
        <w:t>但项目管理和实施也存在着一些问题，例如：未制定相关资金管理办法及项目管理制度；</w:t>
      </w:r>
      <w:r w:rsidR="009432B0" w:rsidRPr="009432B0">
        <w:rPr>
          <w:rFonts w:ascii="宋体" w:hAnsi="宋体" w:hint="eastAsia"/>
          <w:snapToGrid w:val="0"/>
          <w:kern w:val="0"/>
          <w:sz w:val="24"/>
          <w:szCs w:val="24"/>
        </w:rPr>
        <w:t>实际支出超过预算部分由其他资金支付</w:t>
      </w:r>
      <w:r w:rsidR="00A92CD2">
        <w:rPr>
          <w:rFonts w:ascii="宋体" w:hAnsi="宋体" w:hint="eastAsia"/>
          <w:snapToGrid w:val="0"/>
          <w:kern w:val="0"/>
          <w:sz w:val="24"/>
          <w:szCs w:val="24"/>
        </w:rPr>
        <w:t>。</w:t>
      </w:r>
      <w:r w:rsidR="00A92CD2" w:rsidRPr="009B79A7">
        <w:rPr>
          <w:rFonts w:ascii="宋体" w:hAnsi="宋体"/>
          <w:snapToGrid w:val="0"/>
          <w:kern w:val="0"/>
          <w:sz w:val="24"/>
          <w:szCs w:val="24"/>
        </w:rPr>
        <w:t xml:space="preserve"> </w:t>
      </w:r>
    </w:p>
    <w:p w14:paraId="2F27606F" w14:textId="77777777" w:rsidR="00C43612" w:rsidRPr="00A04F3F" w:rsidRDefault="00C43612" w:rsidP="00CD3C9A">
      <w:pPr>
        <w:spacing w:line="500" w:lineRule="exact"/>
        <w:ind w:firstLineChars="200" w:firstLine="482"/>
        <w:rPr>
          <w:rFonts w:ascii="宋体" w:hAnsi="宋体"/>
          <w:b/>
          <w:snapToGrid w:val="0"/>
          <w:kern w:val="0"/>
          <w:sz w:val="24"/>
          <w:szCs w:val="24"/>
        </w:rPr>
      </w:pPr>
      <w:r w:rsidRPr="00A04F3F">
        <w:rPr>
          <w:rFonts w:ascii="宋体" w:hAnsi="宋体" w:hint="eastAsia"/>
          <w:b/>
          <w:snapToGrid w:val="0"/>
          <w:kern w:val="0"/>
          <w:sz w:val="24"/>
          <w:szCs w:val="24"/>
        </w:rPr>
        <w:t>2．绩效情况概述</w:t>
      </w:r>
    </w:p>
    <w:p w14:paraId="14AB5739" w14:textId="6C7851B1" w:rsidR="00C43612" w:rsidRPr="009B79A7" w:rsidRDefault="00C43612"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本次绩效评价，参照财政部《</w:t>
      </w:r>
      <w:r w:rsidR="00195036">
        <w:rPr>
          <w:rFonts w:ascii="宋体" w:hAnsi="宋体" w:hint="eastAsia"/>
          <w:snapToGrid w:val="0"/>
          <w:kern w:val="0"/>
          <w:sz w:val="24"/>
          <w:szCs w:val="24"/>
        </w:rPr>
        <w:t>项目支出绩效评价管理办法</w:t>
      </w:r>
      <w:r w:rsidRPr="009B79A7">
        <w:rPr>
          <w:rFonts w:ascii="宋体" w:hAnsi="宋体" w:hint="eastAsia"/>
          <w:snapToGrid w:val="0"/>
          <w:kern w:val="0"/>
          <w:sz w:val="24"/>
          <w:szCs w:val="24"/>
        </w:rPr>
        <w:t>》（财预〔</w:t>
      </w:r>
      <w:r w:rsidR="00195036">
        <w:rPr>
          <w:rFonts w:ascii="宋体" w:hAnsi="宋体"/>
          <w:snapToGrid w:val="0"/>
          <w:kern w:val="0"/>
          <w:sz w:val="24"/>
          <w:szCs w:val="24"/>
        </w:rPr>
        <w:t>2020</w:t>
      </w:r>
      <w:r w:rsidRPr="009B79A7">
        <w:rPr>
          <w:rFonts w:ascii="宋体" w:hAnsi="宋体" w:hint="eastAsia"/>
          <w:snapToGrid w:val="0"/>
          <w:kern w:val="0"/>
          <w:sz w:val="24"/>
          <w:szCs w:val="24"/>
        </w:rPr>
        <w:t>〕</w:t>
      </w:r>
      <w:r w:rsidR="00195036">
        <w:rPr>
          <w:rFonts w:ascii="宋体" w:hAnsi="宋体"/>
          <w:snapToGrid w:val="0"/>
          <w:kern w:val="0"/>
          <w:sz w:val="24"/>
          <w:szCs w:val="24"/>
        </w:rPr>
        <w:t>10</w:t>
      </w:r>
      <w:r w:rsidRPr="009B79A7">
        <w:rPr>
          <w:rFonts w:ascii="宋体" w:hAnsi="宋体" w:hint="eastAsia"/>
          <w:snapToGrid w:val="0"/>
          <w:kern w:val="0"/>
          <w:sz w:val="24"/>
          <w:szCs w:val="24"/>
        </w:rPr>
        <w:t>号）、《湖北省财政项目资金绩效评价操作指南》、《湖北省财政支出绩效评价共性指标体系框架》的有关规定，对</w:t>
      </w:r>
      <w:r w:rsidR="00F64BC2" w:rsidRPr="00F64BC2">
        <w:rPr>
          <w:rFonts w:ascii="宋体" w:hAnsi="宋体" w:hint="eastAsia"/>
          <w:snapToGrid w:val="0"/>
          <w:kern w:val="0"/>
          <w:sz w:val="24"/>
          <w:szCs w:val="24"/>
        </w:rPr>
        <w:t>2021年度团街办社会事务项目</w:t>
      </w:r>
      <w:r w:rsidRPr="009B79A7">
        <w:rPr>
          <w:rFonts w:ascii="宋体" w:hAnsi="宋体" w:hint="eastAsia"/>
          <w:snapToGrid w:val="0"/>
          <w:kern w:val="0"/>
          <w:sz w:val="24"/>
          <w:szCs w:val="24"/>
        </w:rPr>
        <w:t>专项资金使用进行绩效评价。</w:t>
      </w:r>
    </w:p>
    <w:p w14:paraId="0C3DD178" w14:textId="5EE2F6A6" w:rsidR="00C43612" w:rsidRPr="009B79A7" w:rsidRDefault="004E38CF" w:rsidP="00CD3C9A">
      <w:pPr>
        <w:spacing w:line="500" w:lineRule="exact"/>
        <w:ind w:firstLineChars="200" w:firstLine="480"/>
        <w:rPr>
          <w:rFonts w:ascii="宋体" w:hAnsi="宋体"/>
          <w:snapToGrid w:val="0"/>
          <w:kern w:val="0"/>
          <w:sz w:val="24"/>
          <w:szCs w:val="24"/>
        </w:rPr>
      </w:pPr>
      <w:r w:rsidRPr="004E38CF">
        <w:rPr>
          <w:rFonts w:ascii="宋体" w:hAnsi="宋体" w:hint="eastAsia"/>
          <w:snapToGrid w:val="0"/>
          <w:kern w:val="0"/>
          <w:sz w:val="24"/>
          <w:szCs w:val="24"/>
        </w:rPr>
        <w:t>根据2021年2月3日财政预决算信息公开网公布的《黄石市下陆区团城山街道办事处2021年部门预算公开》，项目资金来源为公共预算财政拨款，下陆区团城山街道办事处2021年团街办社会事务项目支出108.00万元，由财政授权支付</w:t>
      </w:r>
      <w:r w:rsidR="00C43612" w:rsidRPr="009B79A7">
        <w:rPr>
          <w:rFonts w:ascii="宋体" w:hAnsi="宋体" w:hint="eastAsia"/>
          <w:snapToGrid w:val="0"/>
          <w:kern w:val="0"/>
          <w:sz w:val="24"/>
          <w:szCs w:val="24"/>
        </w:rPr>
        <w:t>。</w:t>
      </w:r>
    </w:p>
    <w:p w14:paraId="32782B0A" w14:textId="441D282E" w:rsidR="00C43612" w:rsidRPr="009B79A7" w:rsidRDefault="00C43612" w:rsidP="00B27893">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截止绩效评价报告日，</w:t>
      </w:r>
      <w:r w:rsidR="00EF39DA" w:rsidRPr="00EF39DA">
        <w:rPr>
          <w:rFonts w:ascii="宋体" w:hAnsi="宋体" w:hint="eastAsia"/>
          <w:snapToGrid w:val="0"/>
          <w:kern w:val="0"/>
          <w:sz w:val="24"/>
          <w:szCs w:val="24"/>
        </w:rPr>
        <w:t>2021年度团街办社会事务项目</w:t>
      </w:r>
      <w:r w:rsidRPr="00322980">
        <w:rPr>
          <w:rFonts w:ascii="宋体" w:hAnsi="宋体" w:hint="eastAsia"/>
          <w:snapToGrid w:val="0"/>
          <w:kern w:val="0"/>
          <w:sz w:val="24"/>
          <w:szCs w:val="24"/>
        </w:rPr>
        <w:t>做到了</w:t>
      </w:r>
      <w:r w:rsidR="00A062FF">
        <w:rPr>
          <w:rFonts w:ascii="宋体" w:hAnsi="宋体" w:hint="eastAsia"/>
          <w:snapToGrid w:val="0"/>
          <w:kern w:val="0"/>
          <w:sz w:val="24"/>
          <w:szCs w:val="24"/>
        </w:rPr>
        <w:t>顺利开展街道辖区内的稳护稳定及社会治安综合治理工作，及时排查化解矛盾纠纷，围绕街道重点工程，</w:t>
      </w:r>
      <w:r w:rsidR="00A062FF">
        <w:rPr>
          <w:rFonts w:ascii="宋体" w:hAnsi="宋体" w:hint="eastAsia"/>
          <w:snapToGrid w:val="0"/>
          <w:kern w:val="0"/>
          <w:sz w:val="24"/>
          <w:szCs w:val="24"/>
        </w:rPr>
        <w:lastRenderedPageBreak/>
        <w:t>管理服务好辖区内各类经济组织、监督及指导工作，确保安全生产、应急管理、后勤保障等工作正常开展，保障办事处正常运转、项目工作正常推进</w:t>
      </w:r>
      <w:r w:rsidRPr="009B79A7">
        <w:rPr>
          <w:rFonts w:ascii="宋体" w:hAnsi="宋体" w:hint="eastAsia"/>
          <w:snapToGrid w:val="0"/>
          <w:kern w:val="0"/>
          <w:sz w:val="24"/>
          <w:szCs w:val="24"/>
        </w:rPr>
        <w:t>。确认累计支付项目专项经费</w:t>
      </w:r>
      <w:r w:rsidR="00265264">
        <w:rPr>
          <w:rFonts w:ascii="宋体" w:hAnsi="宋体"/>
          <w:snapToGrid w:val="0"/>
          <w:kern w:val="0"/>
          <w:sz w:val="24"/>
          <w:szCs w:val="24"/>
        </w:rPr>
        <w:t>108.00</w:t>
      </w:r>
      <w:r w:rsidRPr="009B79A7">
        <w:rPr>
          <w:rFonts w:ascii="宋体" w:hAnsi="宋体" w:hint="eastAsia"/>
          <w:snapToGrid w:val="0"/>
          <w:kern w:val="0"/>
          <w:sz w:val="24"/>
          <w:szCs w:val="24"/>
        </w:rPr>
        <w:t>万元，占预算专项支出的</w:t>
      </w:r>
      <w:r w:rsidR="00265264">
        <w:rPr>
          <w:rFonts w:ascii="宋体" w:hAnsi="宋体"/>
          <w:snapToGrid w:val="0"/>
          <w:kern w:val="0"/>
          <w:sz w:val="24"/>
          <w:szCs w:val="24"/>
        </w:rPr>
        <w:t>100</w:t>
      </w:r>
      <w:r w:rsidR="00265264">
        <w:rPr>
          <w:rFonts w:ascii="宋体" w:hAnsi="宋体" w:hint="eastAsia"/>
          <w:snapToGrid w:val="0"/>
          <w:kern w:val="0"/>
          <w:sz w:val="24"/>
          <w:szCs w:val="24"/>
        </w:rPr>
        <w:t>.</w:t>
      </w:r>
      <w:r w:rsidR="00265264">
        <w:rPr>
          <w:rFonts w:ascii="宋体" w:hAnsi="宋体"/>
          <w:snapToGrid w:val="0"/>
          <w:kern w:val="0"/>
          <w:sz w:val="24"/>
          <w:szCs w:val="24"/>
        </w:rPr>
        <w:t>00</w:t>
      </w:r>
      <w:r w:rsidRPr="009B79A7">
        <w:rPr>
          <w:rFonts w:ascii="宋体" w:hAnsi="宋体" w:hint="eastAsia"/>
          <w:snapToGrid w:val="0"/>
          <w:kern w:val="0"/>
          <w:sz w:val="24"/>
          <w:szCs w:val="24"/>
        </w:rPr>
        <w:t>%。通过对项目实施单位的资料收集及现场核查,从项目决策、项目</w:t>
      </w:r>
      <w:r w:rsidR="00265264">
        <w:rPr>
          <w:rFonts w:ascii="宋体" w:hAnsi="宋体" w:hint="eastAsia"/>
          <w:snapToGrid w:val="0"/>
          <w:kern w:val="0"/>
          <w:sz w:val="24"/>
          <w:szCs w:val="24"/>
        </w:rPr>
        <w:t>过程</w:t>
      </w:r>
      <w:r w:rsidRPr="009B79A7">
        <w:rPr>
          <w:rFonts w:ascii="宋体" w:hAnsi="宋体" w:hint="eastAsia"/>
          <w:snapToGrid w:val="0"/>
          <w:kern w:val="0"/>
          <w:sz w:val="24"/>
          <w:szCs w:val="24"/>
        </w:rPr>
        <w:t>、</w:t>
      </w:r>
      <w:r w:rsidR="00265264">
        <w:rPr>
          <w:rFonts w:ascii="宋体" w:hAnsi="宋体" w:hint="eastAsia"/>
          <w:snapToGrid w:val="0"/>
          <w:kern w:val="0"/>
          <w:sz w:val="24"/>
          <w:szCs w:val="24"/>
        </w:rPr>
        <w:t>项目产出、</w:t>
      </w:r>
      <w:r w:rsidRPr="009B79A7">
        <w:rPr>
          <w:rFonts w:ascii="宋体" w:hAnsi="宋体" w:hint="eastAsia"/>
          <w:snapToGrid w:val="0"/>
          <w:kern w:val="0"/>
          <w:sz w:val="24"/>
          <w:szCs w:val="24"/>
        </w:rPr>
        <w:t>项目</w:t>
      </w:r>
      <w:r w:rsidR="00265264">
        <w:rPr>
          <w:rFonts w:ascii="宋体" w:hAnsi="宋体" w:hint="eastAsia"/>
          <w:snapToGrid w:val="0"/>
          <w:kern w:val="0"/>
          <w:sz w:val="24"/>
          <w:szCs w:val="24"/>
        </w:rPr>
        <w:t>效益</w:t>
      </w:r>
      <w:r w:rsidRPr="009B79A7">
        <w:rPr>
          <w:rFonts w:ascii="宋体" w:hAnsi="宋体" w:hint="eastAsia"/>
          <w:snapToGrid w:val="0"/>
          <w:kern w:val="0"/>
          <w:sz w:val="24"/>
          <w:szCs w:val="24"/>
        </w:rPr>
        <w:t>等方面进行评价，综合评分</w:t>
      </w:r>
      <w:r w:rsidR="00265264">
        <w:rPr>
          <w:rFonts w:ascii="宋体" w:hAnsi="宋体"/>
          <w:snapToGrid w:val="0"/>
          <w:kern w:val="0"/>
          <w:sz w:val="24"/>
          <w:szCs w:val="24"/>
        </w:rPr>
        <w:t>75</w:t>
      </w:r>
      <w:r w:rsidRPr="009B79A7">
        <w:rPr>
          <w:rFonts w:ascii="宋体" w:hAnsi="宋体" w:hint="eastAsia"/>
          <w:snapToGrid w:val="0"/>
          <w:kern w:val="0"/>
          <w:sz w:val="24"/>
          <w:szCs w:val="24"/>
        </w:rPr>
        <w:t>.00分。</w:t>
      </w:r>
      <w:r w:rsidR="00D46D27" w:rsidRPr="00D46D27">
        <w:rPr>
          <w:rFonts w:ascii="宋体" w:hAnsi="宋体" w:hint="eastAsia"/>
          <w:snapToGrid w:val="0"/>
          <w:kern w:val="0"/>
          <w:sz w:val="24"/>
          <w:szCs w:val="24"/>
        </w:rPr>
        <w:t>其中：</w:t>
      </w:r>
      <w:r w:rsidR="003E3F7D" w:rsidRPr="003E3F7D">
        <w:rPr>
          <w:rFonts w:ascii="宋体" w:hAnsi="宋体" w:hint="eastAsia"/>
          <w:snapToGrid w:val="0"/>
          <w:kern w:val="0"/>
          <w:sz w:val="24"/>
          <w:szCs w:val="24"/>
        </w:rPr>
        <w:t>项目决策11.50分、项目过程11.00分、项目产出22.50分、项目效益30.00</w:t>
      </w:r>
      <w:r w:rsidR="006F3CBD">
        <w:rPr>
          <w:rFonts w:ascii="宋体" w:hAnsi="宋体" w:hint="eastAsia"/>
          <w:snapToGrid w:val="0"/>
          <w:kern w:val="0"/>
          <w:sz w:val="24"/>
          <w:szCs w:val="24"/>
        </w:rPr>
        <w:t>分</w:t>
      </w:r>
      <w:r w:rsidR="00D46D27" w:rsidRPr="00D46D27">
        <w:rPr>
          <w:rFonts w:ascii="宋体" w:hAnsi="宋体" w:hint="eastAsia"/>
          <w:snapToGrid w:val="0"/>
          <w:kern w:val="0"/>
          <w:sz w:val="24"/>
          <w:szCs w:val="24"/>
        </w:rPr>
        <w:t>。评价等级为：中</w:t>
      </w:r>
      <w:r w:rsidRPr="009B79A7">
        <w:rPr>
          <w:rFonts w:ascii="宋体" w:hAnsi="宋体" w:hint="eastAsia"/>
          <w:snapToGrid w:val="0"/>
          <w:kern w:val="0"/>
          <w:sz w:val="24"/>
          <w:szCs w:val="24"/>
        </w:rPr>
        <w:t>。</w:t>
      </w:r>
    </w:p>
    <w:p w14:paraId="51501D84" w14:textId="77777777" w:rsidR="00217650" w:rsidRDefault="00217650" w:rsidP="00CD3C9A">
      <w:pPr>
        <w:spacing w:line="500" w:lineRule="exact"/>
        <w:ind w:firstLineChars="200" w:firstLine="562"/>
        <w:rPr>
          <w:rFonts w:ascii="宋体" w:hAnsi="宋体"/>
          <w:b/>
          <w:snapToGrid w:val="0"/>
          <w:kern w:val="0"/>
          <w:sz w:val="28"/>
          <w:szCs w:val="28"/>
        </w:rPr>
      </w:pPr>
    </w:p>
    <w:p w14:paraId="4717ECA2" w14:textId="77777777" w:rsidR="00C43612" w:rsidRPr="00F8593F" w:rsidRDefault="00C43612" w:rsidP="00CD3C9A">
      <w:pPr>
        <w:spacing w:line="500" w:lineRule="exact"/>
        <w:ind w:firstLineChars="200" w:firstLine="562"/>
        <w:rPr>
          <w:rFonts w:ascii="宋体" w:hAnsi="宋体"/>
          <w:b/>
          <w:snapToGrid w:val="0"/>
          <w:kern w:val="0"/>
          <w:sz w:val="28"/>
          <w:szCs w:val="28"/>
        </w:rPr>
      </w:pPr>
      <w:r w:rsidRPr="00F8593F">
        <w:rPr>
          <w:rFonts w:ascii="宋体" w:hAnsi="宋体" w:hint="eastAsia"/>
          <w:b/>
          <w:snapToGrid w:val="0"/>
          <w:kern w:val="0"/>
          <w:sz w:val="28"/>
          <w:szCs w:val="28"/>
        </w:rPr>
        <w:t>三、存在的主要问题</w:t>
      </w:r>
    </w:p>
    <w:p w14:paraId="7BDDE00F" w14:textId="451205A3" w:rsidR="00C43612" w:rsidRPr="009B79A7" w:rsidRDefault="00C43612"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1.</w:t>
      </w:r>
      <w:r w:rsidR="00375D4C" w:rsidRPr="00375D4C">
        <w:rPr>
          <w:rFonts w:hint="eastAsia"/>
        </w:rPr>
        <w:t xml:space="preserve"> </w:t>
      </w:r>
      <w:r w:rsidR="001669E1" w:rsidRPr="001669E1">
        <w:rPr>
          <w:rFonts w:ascii="宋体" w:hAnsi="宋体" w:hint="eastAsia"/>
          <w:snapToGrid w:val="0"/>
          <w:kern w:val="0"/>
          <w:sz w:val="24"/>
          <w:szCs w:val="24"/>
        </w:rPr>
        <w:t>项目预算编制依据不够充分，仅参考以前年度</w:t>
      </w:r>
      <w:r w:rsidR="001669E1">
        <w:rPr>
          <w:rFonts w:ascii="宋体" w:hAnsi="宋体" w:hint="eastAsia"/>
          <w:snapToGrid w:val="0"/>
          <w:kern w:val="0"/>
          <w:sz w:val="24"/>
          <w:szCs w:val="24"/>
        </w:rPr>
        <w:t>经费</w:t>
      </w:r>
      <w:r w:rsidR="001669E1" w:rsidRPr="001669E1">
        <w:rPr>
          <w:rFonts w:ascii="宋体" w:hAnsi="宋体" w:hint="eastAsia"/>
          <w:snapToGrid w:val="0"/>
          <w:kern w:val="0"/>
          <w:sz w:val="24"/>
          <w:szCs w:val="24"/>
        </w:rPr>
        <w:t>预算申报。</w:t>
      </w:r>
    </w:p>
    <w:p w14:paraId="350ED8F0" w14:textId="7037F6E6" w:rsidR="006C10C3" w:rsidRPr="009B79A7" w:rsidRDefault="00C43612"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2.</w:t>
      </w:r>
      <w:r w:rsidR="00DF3F82" w:rsidRPr="00DF3F82">
        <w:rPr>
          <w:rFonts w:ascii="宋体" w:hAnsi="宋体" w:hint="eastAsia"/>
          <w:snapToGrid w:val="0"/>
          <w:kern w:val="0"/>
          <w:sz w:val="24"/>
          <w:szCs w:val="24"/>
        </w:rPr>
        <w:t>本项目未制定相关的资金管理办法</w:t>
      </w:r>
      <w:r w:rsidR="004F07B0">
        <w:rPr>
          <w:rFonts w:ascii="宋体" w:hAnsi="宋体" w:hint="eastAsia"/>
          <w:snapToGrid w:val="0"/>
          <w:kern w:val="0"/>
          <w:sz w:val="24"/>
          <w:szCs w:val="24"/>
        </w:rPr>
        <w:t>。</w:t>
      </w:r>
    </w:p>
    <w:p w14:paraId="1B5FF208" w14:textId="5983CDC3" w:rsidR="001669E1" w:rsidRPr="009B79A7" w:rsidRDefault="003614FF" w:rsidP="00B27893">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3.本项目</w:t>
      </w:r>
      <w:r w:rsidR="00DF3F82">
        <w:rPr>
          <w:rFonts w:ascii="宋体" w:hAnsi="宋体" w:hint="eastAsia"/>
          <w:snapToGrid w:val="0"/>
          <w:kern w:val="0"/>
          <w:sz w:val="24"/>
          <w:szCs w:val="24"/>
        </w:rPr>
        <w:t>完成后没有对项目的执行情况进行总</w:t>
      </w:r>
      <w:r w:rsidR="00274CBA">
        <w:rPr>
          <w:rFonts w:ascii="宋体" w:hAnsi="宋体" w:hint="eastAsia"/>
          <w:snapToGrid w:val="0"/>
          <w:kern w:val="0"/>
          <w:sz w:val="24"/>
          <w:szCs w:val="24"/>
        </w:rPr>
        <w:t>结</w:t>
      </w:r>
      <w:r w:rsidR="001E5CA8">
        <w:rPr>
          <w:rFonts w:ascii="宋体" w:hAnsi="宋体" w:hint="eastAsia"/>
          <w:snapToGrid w:val="0"/>
          <w:kern w:val="0"/>
          <w:sz w:val="24"/>
          <w:szCs w:val="24"/>
        </w:rPr>
        <w:t>并对项目</w:t>
      </w:r>
      <w:r w:rsidR="00DF3F82">
        <w:rPr>
          <w:rFonts w:ascii="宋体" w:hAnsi="宋体" w:hint="eastAsia"/>
          <w:snapToGrid w:val="0"/>
          <w:kern w:val="0"/>
          <w:sz w:val="24"/>
          <w:szCs w:val="24"/>
        </w:rPr>
        <w:t>进行自评</w:t>
      </w:r>
      <w:r w:rsidR="004F07B0">
        <w:rPr>
          <w:rFonts w:ascii="宋体" w:hAnsi="宋体" w:hint="eastAsia"/>
          <w:snapToGrid w:val="0"/>
          <w:kern w:val="0"/>
          <w:sz w:val="24"/>
          <w:szCs w:val="24"/>
        </w:rPr>
        <w:t>。</w:t>
      </w:r>
    </w:p>
    <w:p w14:paraId="662FC2C6" w14:textId="77777777" w:rsidR="00217650" w:rsidRDefault="00217650" w:rsidP="00CD3C9A">
      <w:pPr>
        <w:spacing w:line="500" w:lineRule="exact"/>
        <w:ind w:firstLineChars="200" w:firstLine="562"/>
        <w:rPr>
          <w:rFonts w:ascii="宋体" w:hAnsi="宋体"/>
          <w:b/>
          <w:snapToGrid w:val="0"/>
          <w:kern w:val="0"/>
          <w:sz w:val="28"/>
          <w:szCs w:val="28"/>
        </w:rPr>
      </w:pPr>
    </w:p>
    <w:p w14:paraId="7BE21CEC" w14:textId="77777777" w:rsidR="003614FF" w:rsidRPr="00F8593F" w:rsidRDefault="003614FF" w:rsidP="00CD3C9A">
      <w:pPr>
        <w:spacing w:line="500" w:lineRule="exact"/>
        <w:ind w:firstLineChars="200" w:firstLine="562"/>
        <w:rPr>
          <w:rFonts w:ascii="宋体" w:hAnsi="宋体"/>
          <w:b/>
          <w:snapToGrid w:val="0"/>
          <w:kern w:val="0"/>
          <w:sz w:val="28"/>
          <w:szCs w:val="28"/>
        </w:rPr>
      </w:pPr>
      <w:r w:rsidRPr="00F8593F">
        <w:rPr>
          <w:rFonts w:ascii="宋体" w:hAnsi="宋体" w:hint="eastAsia"/>
          <w:b/>
          <w:snapToGrid w:val="0"/>
          <w:kern w:val="0"/>
          <w:sz w:val="28"/>
          <w:szCs w:val="28"/>
        </w:rPr>
        <w:t>四、建议</w:t>
      </w:r>
    </w:p>
    <w:p w14:paraId="3D6ED46B" w14:textId="5F6F1907" w:rsidR="003614FF" w:rsidRPr="009B79A7" w:rsidRDefault="003614FF" w:rsidP="0080576F">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1.单位每年申报预算时应当按照实际情况设立项目，项目实施时严格按照设立的项目执行，不得虚列项目</w:t>
      </w:r>
      <w:r w:rsidR="000809E5">
        <w:rPr>
          <w:rFonts w:ascii="宋体" w:hAnsi="宋体" w:hint="eastAsia"/>
          <w:snapToGrid w:val="0"/>
          <w:kern w:val="0"/>
          <w:sz w:val="24"/>
          <w:szCs w:val="24"/>
        </w:rPr>
        <w:t>。</w:t>
      </w:r>
      <w:r w:rsidR="00C52564" w:rsidRPr="001669E1">
        <w:rPr>
          <w:rFonts w:ascii="宋体" w:hAnsi="宋体" w:hint="eastAsia"/>
          <w:snapToGrid w:val="0"/>
          <w:kern w:val="0"/>
          <w:sz w:val="24"/>
          <w:szCs w:val="24"/>
        </w:rPr>
        <w:t>应当</w:t>
      </w:r>
      <w:r w:rsidR="00C52564">
        <w:rPr>
          <w:rFonts w:ascii="宋体" w:hAnsi="宋体" w:hint="eastAsia"/>
          <w:snapToGrid w:val="0"/>
          <w:kern w:val="0"/>
          <w:sz w:val="24"/>
          <w:szCs w:val="24"/>
        </w:rPr>
        <w:t>根据部门职责对项目预算指标进一步明细化，与部门实际相适应，科学且合理地分配预算资金</w:t>
      </w:r>
      <w:r w:rsidR="00C52564" w:rsidRPr="009B79A7">
        <w:rPr>
          <w:rFonts w:ascii="宋体" w:hAnsi="宋体" w:hint="eastAsia"/>
          <w:snapToGrid w:val="0"/>
          <w:kern w:val="0"/>
          <w:sz w:val="24"/>
          <w:szCs w:val="24"/>
        </w:rPr>
        <w:t>。</w:t>
      </w:r>
    </w:p>
    <w:p w14:paraId="5FD7F086" w14:textId="0892FC3E" w:rsidR="003614FF" w:rsidRPr="009B79A7" w:rsidRDefault="0080576F" w:rsidP="00CD3C9A">
      <w:pPr>
        <w:spacing w:line="500" w:lineRule="exact"/>
        <w:ind w:firstLineChars="200" w:firstLine="480"/>
        <w:rPr>
          <w:rFonts w:ascii="宋体" w:hAnsi="宋体"/>
          <w:snapToGrid w:val="0"/>
          <w:kern w:val="0"/>
          <w:sz w:val="24"/>
          <w:szCs w:val="24"/>
        </w:rPr>
      </w:pPr>
      <w:r>
        <w:rPr>
          <w:rFonts w:ascii="宋体" w:hAnsi="宋体"/>
          <w:snapToGrid w:val="0"/>
          <w:kern w:val="0"/>
          <w:sz w:val="24"/>
          <w:szCs w:val="24"/>
        </w:rPr>
        <w:t>2</w:t>
      </w:r>
      <w:r w:rsidR="003614FF" w:rsidRPr="009B79A7">
        <w:rPr>
          <w:rFonts w:ascii="宋体" w:hAnsi="宋体" w:hint="eastAsia"/>
          <w:snapToGrid w:val="0"/>
          <w:kern w:val="0"/>
          <w:sz w:val="24"/>
          <w:szCs w:val="24"/>
        </w:rPr>
        <w:t>.强化专项资金预算管理，确保项目资金专款专用</w:t>
      </w:r>
      <w:r w:rsidR="000809E5">
        <w:rPr>
          <w:rFonts w:ascii="宋体" w:hAnsi="宋体" w:hint="eastAsia"/>
          <w:snapToGrid w:val="0"/>
          <w:kern w:val="0"/>
          <w:sz w:val="24"/>
          <w:szCs w:val="24"/>
        </w:rPr>
        <w:t>。</w:t>
      </w:r>
    </w:p>
    <w:p w14:paraId="7A3334D8" w14:textId="328FADEE" w:rsidR="003614FF" w:rsidRPr="009B79A7" w:rsidRDefault="0080576F" w:rsidP="00CD3C9A">
      <w:pPr>
        <w:spacing w:line="500" w:lineRule="exact"/>
        <w:ind w:firstLineChars="200" w:firstLine="480"/>
        <w:rPr>
          <w:rFonts w:ascii="宋体" w:hAnsi="宋体"/>
          <w:snapToGrid w:val="0"/>
          <w:kern w:val="0"/>
          <w:sz w:val="24"/>
          <w:szCs w:val="24"/>
        </w:rPr>
      </w:pPr>
      <w:r>
        <w:rPr>
          <w:rFonts w:ascii="宋体" w:hAnsi="宋体"/>
          <w:snapToGrid w:val="0"/>
          <w:kern w:val="0"/>
          <w:sz w:val="24"/>
          <w:szCs w:val="24"/>
        </w:rPr>
        <w:t>3</w:t>
      </w:r>
      <w:r w:rsidR="003614FF" w:rsidRPr="009B79A7">
        <w:rPr>
          <w:rFonts w:ascii="宋体" w:hAnsi="宋体" w:hint="eastAsia"/>
          <w:snapToGrid w:val="0"/>
          <w:kern w:val="0"/>
          <w:sz w:val="24"/>
          <w:szCs w:val="24"/>
        </w:rPr>
        <w:t>.加强项目管理，建立健全相关制度及监控办法</w:t>
      </w:r>
      <w:r w:rsidR="000809E5">
        <w:rPr>
          <w:rFonts w:ascii="宋体" w:hAnsi="宋体" w:hint="eastAsia"/>
          <w:snapToGrid w:val="0"/>
          <w:kern w:val="0"/>
          <w:sz w:val="24"/>
          <w:szCs w:val="24"/>
        </w:rPr>
        <w:t>。</w:t>
      </w:r>
    </w:p>
    <w:p w14:paraId="197F3F74" w14:textId="43950067" w:rsidR="003614FF" w:rsidRPr="009B79A7" w:rsidRDefault="0080576F" w:rsidP="00CD3C9A">
      <w:pPr>
        <w:spacing w:line="500" w:lineRule="exact"/>
        <w:ind w:firstLineChars="200" w:firstLine="480"/>
        <w:rPr>
          <w:rFonts w:ascii="宋体" w:hAnsi="宋体"/>
          <w:snapToGrid w:val="0"/>
          <w:kern w:val="0"/>
          <w:sz w:val="24"/>
          <w:szCs w:val="24"/>
        </w:rPr>
      </w:pPr>
      <w:r>
        <w:rPr>
          <w:rFonts w:ascii="宋体" w:hAnsi="宋体"/>
          <w:snapToGrid w:val="0"/>
          <w:kern w:val="0"/>
          <w:sz w:val="24"/>
          <w:szCs w:val="24"/>
        </w:rPr>
        <w:t>4</w:t>
      </w:r>
      <w:r w:rsidR="003614FF" w:rsidRPr="009B79A7">
        <w:rPr>
          <w:rFonts w:ascii="宋体" w:hAnsi="宋体" w:hint="eastAsia"/>
          <w:snapToGrid w:val="0"/>
          <w:kern w:val="0"/>
          <w:sz w:val="24"/>
          <w:szCs w:val="24"/>
        </w:rPr>
        <w:t>.加强项目后期维护管理工作，项目主管单位要建立一套科学合理的管理体制。</w:t>
      </w:r>
    </w:p>
    <w:p w14:paraId="523D8691" w14:textId="307990A0" w:rsidR="0029376B" w:rsidRPr="0080576F" w:rsidRDefault="0080576F" w:rsidP="00B27893">
      <w:pPr>
        <w:spacing w:line="500" w:lineRule="exact"/>
        <w:ind w:firstLineChars="200" w:firstLine="480"/>
        <w:rPr>
          <w:rFonts w:ascii="宋体" w:hAnsi="宋体"/>
          <w:snapToGrid w:val="0"/>
          <w:kern w:val="0"/>
          <w:sz w:val="24"/>
          <w:szCs w:val="24"/>
        </w:rPr>
      </w:pPr>
      <w:r>
        <w:rPr>
          <w:rFonts w:ascii="宋体" w:hAnsi="宋体"/>
          <w:snapToGrid w:val="0"/>
          <w:kern w:val="0"/>
          <w:sz w:val="24"/>
          <w:szCs w:val="24"/>
        </w:rPr>
        <w:t>5</w:t>
      </w:r>
      <w:r w:rsidR="003614FF" w:rsidRPr="009B79A7">
        <w:rPr>
          <w:rFonts w:ascii="宋体" w:hAnsi="宋体" w:hint="eastAsia"/>
          <w:snapToGrid w:val="0"/>
          <w:kern w:val="0"/>
          <w:sz w:val="24"/>
          <w:szCs w:val="24"/>
        </w:rPr>
        <w:t>.积极推进项目管理信息化、公开化，接受社会监督，实现资金计划管理全程可追溯。</w:t>
      </w:r>
    </w:p>
    <w:p w14:paraId="43747816" w14:textId="77777777" w:rsidR="00217650" w:rsidRDefault="00217650" w:rsidP="00CD3C9A">
      <w:pPr>
        <w:spacing w:line="500" w:lineRule="exact"/>
        <w:ind w:firstLineChars="200" w:firstLine="562"/>
        <w:rPr>
          <w:rFonts w:ascii="宋体" w:hAnsi="宋体"/>
          <w:b/>
          <w:snapToGrid w:val="0"/>
          <w:kern w:val="0"/>
          <w:sz w:val="28"/>
          <w:szCs w:val="28"/>
        </w:rPr>
      </w:pPr>
    </w:p>
    <w:p w14:paraId="37B2703E" w14:textId="77777777" w:rsidR="003614FF" w:rsidRPr="00F8593F" w:rsidRDefault="003614FF" w:rsidP="00CD3C9A">
      <w:pPr>
        <w:spacing w:line="500" w:lineRule="exact"/>
        <w:ind w:firstLineChars="200" w:firstLine="562"/>
        <w:rPr>
          <w:rFonts w:ascii="宋体" w:hAnsi="宋体"/>
          <w:b/>
          <w:snapToGrid w:val="0"/>
          <w:kern w:val="0"/>
          <w:sz w:val="28"/>
          <w:szCs w:val="28"/>
        </w:rPr>
      </w:pPr>
      <w:r w:rsidRPr="00F8593F">
        <w:rPr>
          <w:rFonts w:ascii="宋体" w:hAnsi="宋体" w:hint="eastAsia"/>
          <w:b/>
          <w:snapToGrid w:val="0"/>
          <w:kern w:val="0"/>
          <w:sz w:val="28"/>
          <w:szCs w:val="28"/>
        </w:rPr>
        <w:t>五、其他事项</w:t>
      </w:r>
    </w:p>
    <w:p w14:paraId="5388C441" w14:textId="2D9B3970" w:rsidR="003614FF" w:rsidRPr="009B79A7" w:rsidRDefault="003614FF"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我们的责任是在实施绩效评价程序的基础上，从项目决策、项目</w:t>
      </w:r>
      <w:r w:rsidR="004E536F">
        <w:rPr>
          <w:rFonts w:ascii="宋体" w:hAnsi="宋体" w:hint="eastAsia"/>
          <w:snapToGrid w:val="0"/>
          <w:kern w:val="0"/>
          <w:sz w:val="24"/>
          <w:szCs w:val="24"/>
        </w:rPr>
        <w:t>过程</w:t>
      </w:r>
      <w:r w:rsidRPr="009B79A7">
        <w:rPr>
          <w:rFonts w:ascii="宋体" w:hAnsi="宋体" w:hint="eastAsia"/>
          <w:snapToGrid w:val="0"/>
          <w:kern w:val="0"/>
          <w:sz w:val="24"/>
          <w:szCs w:val="24"/>
        </w:rPr>
        <w:t>、</w:t>
      </w:r>
      <w:r w:rsidR="004E536F">
        <w:rPr>
          <w:rFonts w:ascii="宋体" w:hAnsi="宋体" w:hint="eastAsia"/>
          <w:snapToGrid w:val="0"/>
          <w:kern w:val="0"/>
          <w:sz w:val="24"/>
          <w:szCs w:val="24"/>
        </w:rPr>
        <w:t>项目产出、</w:t>
      </w:r>
      <w:r w:rsidRPr="009B79A7">
        <w:rPr>
          <w:rFonts w:ascii="宋体" w:hAnsi="宋体" w:hint="eastAsia"/>
          <w:snapToGrid w:val="0"/>
          <w:kern w:val="0"/>
          <w:sz w:val="24"/>
          <w:szCs w:val="24"/>
        </w:rPr>
        <w:lastRenderedPageBreak/>
        <w:t>项目</w:t>
      </w:r>
      <w:r w:rsidR="004E536F">
        <w:rPr>
          <w:rFonts w:ascii="宋体" w:hAnsi="宋体" w:hint="eastAsia"/>
          <w:snapToGrid w:val="0"/>
          <w:kern w:val="0"/>
          <w:sz w:val="24"/>
          <w:szCs w:val="24"/>
        </w:rPr>
        <w:t>效益四</w:t>
      </w:r>
      <w:r w:rsidRPr="009B79A7">
        <w:rPr>
          <w:rFonts w:ascii="宋体" w:hAnsi="宋体" w:hint="eastAsia"/>
          <w:snapToGrid w:val="0"/>
          <w:kern w:val="0"/>
          <w:sz w:val="24"/>
          <w:szCs w:val="24"/>
        </w:rPr>
        <w:t>个维度对</w:t>
      </w:r>
      <w:r w:rsidR="00EF39DA" w:rsidRPr="00EF39DA">
        <w:rPr>
          <w:rFonts w:ascii="宋体" w:hAnsi="宋体" w:hint="eastAsia"/>
          <w:snapToGrid w:val="0"/>
          <w:kern w:val="0"/>
          <w:sz w:val="24"/>
          <w:szCs w:val="24"/>
        </w:rPr>
        <w:t>2021年度团街办社会事务项目</w:t>
      </w:r>
      <w:r w:rsidRPr="009B79A7">
        <w:rPr>
          <w:rFonts w:ascii="宋体" w:hAnsi="宋体" w:hint="eastAsia"/>
          <w:snapToGrid w:val="0"/>
          <w:kern w:val="0"/>
          <w:sz w:val="24"/>
          <w:szCs w:val="24"/>
        </w:rPr>
        <w:t>专项资金使用进行绩效评价。选择的绩效评价程序取决于评估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14:paraId="40DDC143" w14:textId="49E5A7B7" w:rsidR="003614FF" w:rsidRPr="009B79A7" w:rsidRDefault="003614FF"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本绩效评价报告是在被评价单位提供项目资料的基础上核实、分析而完成的，报告的可靠性依赖于项目单位提供资料的合规性、真实性和完整性，评价工作组现场核实的事项仅限于与</w:t>
      </w:r>
      <w:r w:rsidR="00EF39DA" w:rsidRPr="00EF39DA">
        <w:rPr>
          <w:rFonts w:ascii="宋体" w:hAnsi="宋体" w:hint="eastAsia"/>
          <w:snapToGrid w:val="0"/>
          <w:kern w:val="0"/>
          <w:sz w:val="24"/>
          <w:szCs w:val="24"/>
        </w:rPr>
        <w:t>2021年度团街办社会事务项目</w:t>
      </w:r>
      <w:r w:rsidRPr="009B79A7">
        <w:rPr>
          <w:rFonts w:ascii="宋体" w:hAnsi="宋体" w:hint="eastAsia"/>
          <w:snapToGrid w:val="0"/>
          <w:kern w:val="0"/>
          <w:sz w:val="24"/>
          <w:szCs w:val="24"/>
        </w:rPr>
        <w:t>专项资金使用有关的方面，不是对项目执行单位财务报告的全面审核，同时评价报告及结论也受评价人员对项目的了解程度、专业知识和评价能力的限制，因此，本绩效评价报告仅对</w:t>
      </w:r>
      <w:r w:rsidR="00EF39DA" w:rsidRPr="00EF39DA">
        <w:rPr>
          <w:rFonts w:ascii="宋体" w:hAnsi="宋体" w:hint="eastAsia"/>
          <w:snapToGrid w:val="0"/>
          <w:kern w:val="0"/>
          <w:sz w:val="24"/>
          <w:szCs w:val="24"/>
        </w:rPr>
        <w:t>2021年度团街办社会事务项目</w:t>
      </w:r>
      <w:r w:rsidRPr="009B79A7">
        <w:rPr>
          <w:rFonts w:ascii="宋体" w:hAnsi="宋体" w:hint="eastAsia"/>
          <w:snapToGrid w:val="0"/>
          <w:kern w:val="0"/>
          <w:sz w:val="24"/>
          <w:szCs w:val="24"/>
        </w:rPr>
        <w:t>专项资金使用的绩效目标完成情况发表评价意见，不应视为是对项目主管单位工作的全面评价，也不应视为是对项目执行单位财务报表的客观性、公允性发表审计意见。因使用不当而造成的不利事项，与执行评价的第三方评价机构和执行评价的工作人员无关。</w:t>
      </w:r>
    </w:p>
    <w:p w14:paraId="15A53ACB" w14:textId="164C0467" w:rsidR="006C10C3" w:rsidRDefault="003614FF"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方另有约定的除外。</w:t>
      </w:r>
    </w:p>
    <w:p w14:paraId="650DE99A" w14:textId="77777777" w:rsidR="00B27893" w:rsidRDefault="00B27893" w:rsidP="00B27893">
      <w:pPr>
        <w:spacing w:line="500" w:lineRule="exact"/>
        <w:rPr>
          <w:rFonts w:ascii="宋体" w:hAnsi="宋体"/>
          <w:snapToGrid w:val="0"/>
          <w:kern w:val="0"/>
          <w:sz w:val="24"/>
          <w:szCs w:val="24"/>
        </w:rPr>
      </w:pPr>
    </w:p>
    <w:p w14:paraId="2446E4F0" w14:textId="77777777" w:rsidR="00217650" w:rsidRDefault="00217650" w:rsidP="00B27893">
      <w:pPr>
        <w:spacing w:line="500" w:lineRule="exact"/>
        <w:rPr>
          <w:rFonts w:ascii="宋体" w:hAnsi="宋体"/>
          <w:snapToGrid w:val="0"/>
          <w:kern w:val="0"/>
          <w:sz w:val="24"/>
          <w:szCs w:val="24"/>
        </w:rPr>
      </w:pPr>
    </w:p>
    <w:p w14:paraId="4EC99BBC" w14:textId="77777777" w:rsidR="00217650" w:rsidRDefault="00217650" w:rsidP="00B27893">
      <w:pPr>
        <w:spacing w:line="500" w:lineRule="exact"/>
        <w:rPr>
          <w:rFonts w:ascii="宋体" w:hAnsi="宋体"/>
          <w:snapToGrid w:val="0"/>
          <w:kern w:val="0"/>
          <w:sz w:val="24"/>
          <w:szCs w:val="24"/>
        </w:rPr>
      </w:pPr>
    </w:p>
    <w:p w14:paraId="27685F41" w14:textId="77777777" w:rsidR="00217650" w:rsidRDefault="00217650" w:rsidP="00B27893">
      <w:pPr>
        <w:spacing w:line="500" w:lineRule="exact"/>
        <w:rPr>
          <w:rFonts w:ascii="宋体" w:hAnsi="宋体"/>
          <w:snapToGrid w:val="0"/>
          <w:kern w:val="0"/>
          <w:sz w:val="24"/>
          <w:szCs w:val="24"/>
        </w:rPr>
      </w:pPr>
    </w:p>
    <w:p w14:paraId="6A1AFFED" w14:textId="77777777" w:rsidR="00217650" w:rsidRDefault="00217650" w:rsidP="00B27893">
      <w:pPr>
        <w:spacing w:line="500" w:lineRule="exact"/>
        <w:rPr>
          <w:rFonts w:ascii="宋体" w:hAnsi="宋体"/>
          <w:snapToGrid w:val="0"/>
          <w:kern w:val="0"/>
          <w:sz w:val="24"/>
          <w:szCs w:val="24"/>
        </w:rPr>
      </w:pPr>
    </w:p>
    <w:p w14:paraId="28D91398" w14:textId="77777777" w:rsidR="00217650" w:rsidRDefault="00217650" w:rsidP="00B27893">
      <w:pPr>
        <w:spacing w:line="500" w:lineRule="exact"/>
        <w:rPr>
          <w:rFonts w:ascii="宋体" w:hAnsi="宋体"/>
          <w:snapToGrid w:val="0"/>
          <w:kern w:val="0"/>
          <w:sz w:val="24"/>
          <w:szCs w:val="24"/>
        </w:rPr>
      </w:pPr>
    </w:p>
    <w:p w14:paraId="2AD188A9" w14:textId="77777777" w:rsidR="00217650" w:rsidRPr="009B79A7" w:rsidRDefault="00217650" w:rsidP="00B27893">
      <w:pPr>
        <w:spacing w:line="500" w:lineRule="exact"/>
        <w:rPr>
          <w:rFonts w:ascii="宋体" w:hAnsi="宋体"/>
          <w:snapToGrid w:val="0"/>
          <w:kern w:val="0"/>
          <w:sz w:val="24"/>
          <w:szCs w:val="24"/>
        </w:rPr>
      </w:pPr>
    </w:p>
    <w:p w14:paraId="3B1C0488" w14:textId="0A5FF0E0" w:rsidR="003614FF" w:rsidRPr="009B79A7" w:rsidRDefault="003614FF" w:rsidP="00CD3C9A">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附件一：</w:t>
      </w:r>
      <w:r w:rsidR="000A1282" w:rsidRPr="000A1282">
        <w:rPr>
          <w:rFonts w:ascii="宋体" w:hAnsi="宋体" w:hint="eastAsia"/>
          <w:snapToGrid w:val="0"/>
          <w:kern w:val="0"/>
          <w:sz w:val="24"/>
          <w:szCs w:val="24"/>
        </w:rPr>
        <w:t>2021年度团街办社会事务项目支出汇总表</w:t>
      </w:r>
      <w:r w:rsidRPr="009B79A7">
        <w:rPr>
          <w:rFonts w:ascii="宋体" w:hAnsi="宋体" w:hint="eastAsia"/>
          <w:snapToGrid w:val="0"/>
          <w:kern w:val="0"/>
          <w:sz w:val="24"/>
          <w:szCs w:val="24"/>
        </w:rPr>
        <w:t>；</w:t>
      </w:r>
    </w:p>
    <w:p w14:paraId="21093C04" w14:textId="1DA8693D" w:rsidR="003614FF" w:rsidRPr="009B79A7" w:rsidRDefault="003614FF" w:rsidP="0060363D">
      <w:pPr>
        <w:spacing w:line="500" w:lineRule="exact"/>
        <w:ind w:firstLineChars="200" w:firstLine="480"/>
        <w:rPr>
          <w:rFonts w:ascii="宋体" w:hAnsi="宋体"/>
          <w:snapToGrid w:val="0"/>
          <w:kern w:val="0"/>
          <w:sz w:val="24"/>
          <w:szCs w:val="24"/>
        </w:rPr>
      </w:pPr>
      <w:r w:rsidRPr="009B79A7">
        <w:rPr>
          <w:rFonts w:ascii="宋体" w:hAnsi="宋体" w:hint="eastAsia"/>
          <w:snapToGrid w:val="0"/>
          <w:kern w:val="0"/>
          <w:sz w:val="24"/>
          <w:szCs w:val="24"/>
        </w:rPr>
        <w:t>附件二：</w:t>
      </w:r>
      <w:r w:rsidR="0041288F" w:rsidRPr="0041288F">
        <w:rPr>
          <w:rFonts w:ascii="宋体" w:hAnsi="宋体" w:hint="eastAsia"/>
          <w:snapToGrid w:val="0"/>
          <w:kern w:val="0"/>
          <w:sz w:val="24"/>
          <w:szCs w:val="24"/>
        </w:rPr>
        <w:t>2021年度团街办社会事务项目资金使用情况绩效评价打分汇总表</w:t>
      </w:r>
      <w:r w:rsidRPr="009B79A7">
        <w:rPr>
          <w:rFonts w:ascii="宋体" w:hAnsi="宋体" w:hint="eastAsia"/>
          <w:snapToGrid w:val="0"/>
          <w:kern w:val="0"/>
          <w:sz w:val="24"/>
          <w:szCs w:val="24"/>
        </w:rPr>
        <w:t>。</w:t>
      </w:r>
    </w:p>
    <w:p w14:paraId="6AC031A2" w14:textId="5D84D7E3" w:rsidR="00D8286D" w:rsidRDefault="00D8286D" w:rsidP="00CD3C9A">
      <w:pPr>
        <w:spacing w:line="500" w:lineRule="exact"/>
        <w:ind w:firstLineChars="200" w:firstLine="480"/>
        <w:rPr>
          <w:rFonts w:ascii="宋体" w:hAnsi="宋体"/>
          <w:snapToGrid w:val="0"/>
          <w:kern w:val="0"/>
          <w:sz w:val="24"/>
          <w:szCs w:val="24"/>
        </w:rPr>
      </w:pPr>
    </w:p>
    <w:p w14:paraId="4508F2C2" w14:textId="77777777" w:rsidR="0060363D" w:rsidRDefault="0060363D" w:rsidP="00A04F3F">
      <w:pPr>
        <w:spacing w:line="500" w:lineRule="exact"/>
        <w:rPr>
          <w:rFonts w:ascii="宋体" w:hAnsi="宋体"/>
          <w:snapToGrid w:val="0"/>
          <w:kern w:val="0"/>
          <w:sz w:val="24"/>
          <w:szCs w:val="24"/>
        </w:rPr>
      </w:pPr>
    </w:p>
    <w:p w14:paraId="0355C5E9" w14:textId="77777777" w:rsidR="0060363D" w:rsidRDefault="0060363D" w:rsidP="00CD3C9A">
      <w:pPr>
        <w:spacing w:line="500" w:lineRule="exact"/>
        <w:ind w:firstLineChars="200" w:firstLine="480"/>
        <w:rPr>
          <w:rFonts w:ascii="宋体" w:hAnsi="宋体"/>
          <w:snapToGrid w:val="0"/>
          <w:kern w:val="0"/>
          <w:sz w:val="24"/>
          <w:szCs w:val="24"/>
        </w:rPr>
      </w:pPr>
    </w:p>
    <w:p w14:paraId="0C962F6C" w14:textId="77777777" w:rsidR="0060363D" w:rsidRDefault="0060363D" w:rsidP="00CD3C9A">
      <w:pPr>
        <w:spacing w:line="500" w:lineRule="exact"/>
        <w:ind w:firstLineChars="200" w:firstLine="480"/>
        <w:rPr>
          <w:rFonts w:ascii="宋体" w:hAnsi="宋体"/>
          <w:snapToGrid w:val="0"/>
          <w:kern w:val="0"/>
          <w:sz w:val="24"/>
          <w:szCs w:val="24"/>
        </w:rPr>
      </w:pPr>
    </w:p>
    <w:p w14:paraId="24365D2D" w14:textId="77777777" w:rsidR="00EA2888" w:rsidRDefault="00EA2888" w:rsidP="00CD3C9A">
      <w:pPr>
        <w:spacing w:line="500" w:lineRule="exact"/>
        <w:ind w:firstLineChars="200" w:firstLine="480"/>
        <w:rPr>
          <w:rFonts w:ascii="宋体" w:hAnsi="宋体"/>
          <w:snapToGrid w:val="0"/>
          <w:kern w:val="0"/>
          <w:sz w:val="24"/>
          <w:szCs w:val="24"/>
        </w:rPr>
      </w:pPr>
    </w:p>
    <w:p w14:paraId="54A13E6B" w14:textId="77777777" w:rsidR="00EA2888" w:rsidRPr="009B79A7" w:rsidRDefault="00EA2888" w:rsidP="00CD3C9A">
      <w:pPr>
        <w:spacing w:line="500" w:lineRule="exact"/>
        <w:ind w:firstLineChars="200" w:firstLine="480"/>
        <w:rPr>
          <w:rFonts w:ascii="宋体" w:hAnsi="宋体"/>
          <w:snapToGrid w:val="0"/>
          <w:kern w:val="0"/>
          <w:sz w:val="24"/>
          <w:szCs w:val="24"/>
        </w:rPr>
      </w:pPr>
    </w:p>
    <w:p w14:paraId="32BAE28D" w14:textId="77777777" w:rsidR="00A93769" w:rsidRPr="009B79A7" w:rsidRDefault="00A93769" w:rsidP="00CD3C9A">
      <w:pPr>
        <w:pStyle w:val="afb"/>
        <w:spacing w:before="0" w:beforeAutospacing="0" w:after="0" w:afterAutospacing="0" w:line="500" w:lineRule="exact"/>
        <w:ind w:firstLineChars="400" w:firstLine="960"/>
        <w:rPr>
          <w:snapToGrid w:val="0"/>
        </w:rPr>
      </w:pPr>
      <w:r w:rsidRPr="009B79A7">
        <w:rPr>
          <w:rFonts w:hint="eastAsia"/>
          <w:snapToGrid w:val="0"/>
        </w:rPr>
        <w:t xml:space="preserve">黄石大信正信会计师事务 </w:t>
      </w:r>
      <w:r w:rsidRPr="009B79A7">
        <w:rPr>
          <w:snapToGrid w:val="0"/>
        </w:rPr>
        <w:t xml:space="preserve">               </w:t>
      </w:r>
      <w:r w:rsidRPr="009B79A7">
        <w:rPr>
          <w:rFonts w:hint="eastAsia"/>
          <w:snapToGrid w:val="0"/>
        </w:rPr>
        <w:t>中国注册会计师：</w:t>
      </w:r>
    </w:p>
    <w:p w14:paraId="4691F943" w14:textId="77777777" w:rsidR="00A93769" w:rsidRPr="009B79A7" w:rsidRDefault="00A93769" w:rsidP="006A73B4">
      <w:pPr>
        <w:pStyle w:val="afb"/>
        <w:spacing w:before="0" w:beforeAutospacing="0" w:after="0" w:afterAutospacing="0" w:line="500" w:lineRule="exact"/>
        <w:ind w:firstLineChars="650" w:firstLine="1560"/>
        <w:rPr>
          <w:snapToGrid w:val="0"/>
        </w:rPr>
      </w:pPr>
      <w:r w:rsidRPr="009B79A7">
        <w:rPr>
          <w:rFonts w:hint="eastAsia"/>
          <w:snapToGrid w:val="0"/>
        </w:rPr>
        <w:t xml:space="preserve">有限责任公司           </w:t>
      </w:r>
      <w:r w:rsidRPr="009B79A7">
        <w:rPr>
          <w:snapToGrid w:val="0"/>
        </w:rPr>
        <w:t xml:space="preserve">                </w:t>
      </w:r>
    </w:p>
    <w:p w14:paraId="69146876" w14:textId="77777777" w:rsidR="00A93769" w:rsidRPr="009B79A7" w:rsidRDefault="00A93769" w:rsidP="00CD3C9A">
      <w:pPr>
        <w:pStyle w:val="afb"/>
        <w:spacing w:before="0" w:beforeAutospacing="0" w:after="0" w:afterAutospacing="0" w:line="500" w:lineRule="exact"/>
        <w:ind w:firstLineChars="200" w:firstLine="480"/>
        <w:rPr>
          <w:snapToGrid w:val="0"/>
        </w:rPr>
      </w:pPr>
    </w:p>
    <w:p w14:paraId="4EF87100" w14:textId="610388BB" w:rsidR="00A93769" w:rsidRPr="009B79A7" w:rsidRDefault="00A93769" w:rsidP="006A73B4">
      <w:pPr>
        <w:pStyle w:val="afb"/>
        <w:spacing w:before="0" w:beforeAutospacing="0" w:after="0" w:afterAutospacing="0" w:line="500" w:lineRule="exact"/>
        <w:ind w:firstLineChars="650" w:firstLine="1560"/>
        <w:rPr>
          <w:snapToGrid w:val="0"/>
        </w:rPr>
      </w:pPr>
      <w:r w:rsidRPr="009B79A7">
        <w:rPr>
          <w:rFonts w:hint="eastAsia"/>
          <w:snapToGrid w:val="0"/>
        </w:rPr>
        <w:t xml:space="preserve">中国 · 黄石                    </w:t>
      </w:r>
      <w:r w:rsidR="009B79A7">
        <w:rPr>
          <w:snapToGrid w:val="0"/>
        </w:rPr>
        <w:t xml:space="preserve"> </w:t>
      </w:r>
      <w:r w:rsidRPr="009B79A7">
        <w:rPr>
          <w:rFonts w:hint="eastAsia"/>
          <w:snapToGrid w:val="0"/>
        </w:rPr>
        <w:t>中国注册会计师：</w:t>
      </w:r>
    </w:p>
    <w:p w14:paraId="2C13E9B0" w14:textId="77777777" w:rsidR="00A93769" w:rsidRPr="009B79A7" w:rsidRDefault="00A93769" w:rsidP="00CD3C9A">
      <w:pPr>
        <w:pStyle w:val="afb"/>
        <w:spacing w:before="0" w:beforeAutospacing="0" w:after="0" w:afterAutospacing="0" w:line="500" w:lineRule="exact"/>
        <w:ind w:firstLineChars="200" w:firstLine="480"/>
        <w:rPr>
          <w:snapToGrid w:val="0"/>
        </w:rPr>
      </w:pPr>
    </w:p>
    <w:p w14:paraId="12F8D2DE" w14:textId="77777777" w:rsidR="00A93769" w:rsidRPr="009B79A7" w:rsidRDefault="00A93769" w:rsidP="00CD3C9A">
      <w:pPr>
        <w:pStyle w:val="afb"/>
        <w:spacing w:before="0" w:beforeAutospacing="0" w:after="0" w:afterAutospacing="0" w:line="500" w:lineRule="exact"/>
        <w:ind w:firstLineChars="200" w:firstLine="480"/>
        <w:rPr>
          <w:snapToGrid w:val="0"/>
        </w:rPr>
      </w:pPr>
    </w:p>
    <w:p w14:paraId="6EBE3E86" w14:textId="65B873EF" w:rsidR="00A93769" w:rsidRPr="009B79A7" w:rsidRDefault="00A93769" w:rsidP="00CD3C9A">
      <w:pPr>
        <w:pStyle w:val="afb"/>
        <w:spacing w:before="0" w:beforeAutospacing="0" w:after="0" w:afterAutospacing="0" w:line="500" w:lineRule="exact"/>
        <w:ind w:right="840" w:firstLineChars="200" w:firstLine="480"/>
        <w:jc w:val="right"/>
        <w:rPr>
          <w:snapToGrid w:val="0"/>
        </w:rPr>
      </w:pPr>
      <w:bookmarkStart w:id="0" w:name="_GoBack"/>
      <w:bookmarkEnd w:id="0"/>
      <w:r w:rsidRPr="009B79A7">
        <w:rPr>
          <w:rFonts w:hint="eastAsia"/>
          <w:snapToGrid w:val="0"/>
        </w:rPr>
        <w:t>二○二二年</w:t>
      </w:r>
      <w:r w:rsidR="009B79A7">
        <w:rPr>
          <w:rFonts w:hint="eastAsia"/>
          <w:snapToGrid w:val="0"/>
        </w:rPr>
        <w:t>六</w:t>
      </w:r>
      <w:r w:rsidRPr="009B79A7">
        <w:rPr>
          <w:rFonts w:hint="eastAsia"/>
          <w:snapToGrid w:val="0"/>
        </w:rPr>
        <w:t>月</w:t>
      </w:r>
      <w:r w:rsidR="009B79A7">
        <w:rPr>
          <w:rFonts w:hint="eastAsia"/>
          <w:snapToGrid w:val="0"/>
        </w:rPr>
        <w:t>二</w:t>
      </w:r>
      <w:r w:rsidRPr="009B79A7">
        <w:rPr>
          <w:rFonts w:hint="eastAsia"/>
          <w:snapToGrid w:val="0"/>
        </w:rPr>
        <w:t>十日</w:t>
      </w:r>
    </w:p>
    <w:p w14:paraId="6A3D14F3" w14:textId="77777777" w:rsidR="00D8286D" w:rsidRPr="009B79A7" w:rsidRDefault="00D8286D" w:rsidP="00CD3C9A">
      <w:pPr>
        <w:spacing w:line="500" w:lineRule="exact"/>
        <w:ind w:firstLineChars="200" w:firstLine="480"/>
        <w:rPr>
          <w:rFonts w:ascii="宋体" w:hAnsi="宋体"/>
          <w:sz w:val="24"/>
          <w:szCs w:val="24"/>
        </w:rPr>
      </w:pPr>
    </w:p>
    <w:p w14:paraId="4459AD35" w14:textId="77777777" w:rsidR="00D8286D" w:rsidRPr="009B79A7" w:rsidRDefault="00D8286D" w:rsidP="00CD3C9A">
      <w:pPr>
        <w:spacing w:line="500" w:lineRule="exact"/>
        <w:ind w:firstLineChars="200" w:firstLine="480"/>
        <w:rPr>
          <w:rFonts w:ascii="宋体" w:hAnsi="宋体"/>
          <w:sz w:val="24"/>
          <w:szCs w:val="24"/>
        </w:rPr>
      </w:pPr>
    </w:p>
    <w:p w14:paraId="3F56988E" w14:textId="77777777" w:rsidR="00D8286D" w:rsidRPr="009B79A7" w:rsidRDefault="00D8286D" w:rsidP="00CD3C9A">
      <w:pPr>
        <w:spacing w:line="500" w:lineRule="exact"/>
        <w:ind w:firstLineChars="200" w:firstLine="480"/>
        <w:rPr>
          <w:rFonts w:ascii="宋体" w:hAnsi="宋体"/>
          <w:sz w:val="24"/>
          <w:szCs w:val="24"/>
        </w:rPr>
      </w:pPr>
    </w:p>
    <w:p w14:paraId="7827524E" w14:textId="77777777" w:rsidR="00D8286D" w:rsidRPr="009B79A7" w:rsidRDefault="00D8286D" w:rsidP="00CD3C9A">
      <w:pPr>
        <w:spacing w:line="500" w:lineRule="exact"/>
        <w:ind w:firstLineChars="200" w:firstLine="480"/>
        <w:rPr>
          <w:rFonts w:ascii="宋体" w:hAnsi="宋体"/>
          <w:sz w:val="24"/>
          <w:szCs w:val="24"/>
        </w:rPr>
      </w:pPr>
    </w:p>
    <w:p w14:paraId="178D688F" w14:textId="77777777" w:rsidR="00D8286D" w:rsidRPr="009B79A7" w:rsidRDefault="00D8286D" w:rsidP="00CD3C9A">
      <w:pPr>
        <w:spacing w:line="500" w:lineRule="exact"/>
        <w:ind w:firstLineChars="200" w:firstLine="480"/>
        <w:rPr>
          <w:rFonts w:ascii="宋体" w:hAnsi="宋体"/>
          <w:sz w:val="24"/>
          <w:szCs w:val="24"/>
        </w:rPr>
      </w:pPr>
    </w:p>
    <w:p w14:paraId="40E08D96" w14:textId="77777777" w:rsidR="00D8286D" w:rsidRPr="009B79A7" w:rsidRDefault="00D8286D" w:rsidP="00CD3C9A">
      <w:pPr>
        <w:spacing w:line="500" w:lineRule="exact"/>
        <w:ind w:firstLine="200"/>
        <w:rPr>
          <w:rFonts w:ascii="宋体" w:hAnsi="宋体"/>
          <w:sz w:val="24"/>
          <w:szCs w:val="24"/>
        </w:rPr>
      </w:pPr>
    </w:p>
    <w:sectPr w:rsidR="00D8286D" w:rsidRPr="009B79A7" w:rsidSect="008C01E0">
      <w:headerReference w:type="default" r:id="rId9"/>
      <w:footerReference w:type="default" r:id="rId10"/>
      <w:pgSz w:w="11906" w:h="16838"/>
      <w:pgMar w:top="2694" w:right="1416" w:bottom="1701" w:left="1560"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B50E4" w14:textId="77777777" w:rsidR="00CC3BFB" w:rsidRDefault="00CC3BFB">
      <w:r>
        <w:separator/>
      </w:r>
    </w:p>
  </w:endnote>
  <w:endnote w:type="continuationSeparator" w:id="0">
    <w:p w14:paraId="36D5EA9E" w14:textId="77777777" w:rsidR="00CC3BFB" w:rsidRDefault="00CC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仿宋简体">
    <w:altName w:val="Arial Unicode MS"/>
    <w:charset w:val="86"/>
    <w:family w:val="auto"/>
    <w:pitch w:val="default"/>
    <w:sig w:usb0="00000000" w:usb1="00000000" w:usb2="0000000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541093"/>
      <w:docPartObj>
        <w:docPartGallery w:val="Page Numbers (Bottom of Page)"/>
        <w:docPartUnique/>
      </w:docPartObj>
    </w:sdtPr>
    <w:sdtEndPr/>
    <w:sdtContent>
      <w:p w14:paraId="368314FE" w14:textId="7198A02A" w:rsidR="00D8286D" w:rsidRDefault="00D8286D">
        <w:pPr>
          <w:pStyle w:val="af7"/>
          <w:jc w:val="center"/>
        </w:pPr>
        <w:r>
          <w:fldChar w:fldCharType="begin"/>
        </w:r>
        <w:r>
          <w:instrText>PAGE   \* MERGEFORMAT</w:instrText>
        </w:r>
        <w:r>
          <w:fldChar w:fldCharType="separate"/>
        </w:r>
        <w:r w:rsidR="006A73B4" w:rsidRPr="006A73B4">
          <w:rPr>
            <w:noProof/>
            <w:lang w:val="zh-CN"/>
          </w:rPr>
          <w:t>-</w:t>
        </w:r>
        <w:r w:rsidR="006A73B4">
          <w:rPr>
            <w:noProof/>
          </w:rPr>
          <w:t xml:space="preserve"> 9 -</w:t>
        </w:r>
        <w:r>
          <w:fldChar w:fldCharType="end"/>
        </w:r>
      </w:p>
    </w:sdtContent>
  </w:sdt>
  <w:p w14:paraId="6D0F174A" w14:textId="77777777" w:rsidR="00D8286D" w:rsidRDefault="00D8286D">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142F" w14:textId="77777777" w:rsidR="00CC3BFB" w:rsidRDefault="00CC3BFB">
      <w:r>
        <w:separator/>
      </w:r>
    </w:p>
  </w:footnote>
  <w:footnote w:type="continuationSeparator" w:id="0">
    <w:p w14:paraId="6C89051E" w14:textId="77777777" w:rsidR="00CC3BFB" w:rsidRDefault="00CC3B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2290" w14:textId="77777777" w:rsidR="007B4B4A" w:rsidRDefault="007B4B4A" w:rsidP="007B4B4A">
    <w:pPr>
      <w:pStyle w:val="af9"/>
      <w:pBdr>
        <w:bottom w:val="none" w:sz="0" w:space="0" w:color="auto"/>
      </w:pBdr>
      <w:ind w:leftChars="-135" w:hangingChars="157" w:hanging="283"/>
      <w:jc w:val="left"/>
      <w:rPr>
        <w:noProof/>
      </w:rPr>
    </w:pPr>
  </w:p>
  <w:p w14:paraId="4C38D749" w14:textId="77777777" w:rsidR="007B4B4A" w:rsidRDefault="007B4B4A" w:rsidP="007B4B4A">
    <w:pPr>
      <w:pStyle w:val="af9"/>
      <w:pBdr>
        <w:bottom w:val="none" w:sz="0" w:space="0" w:color="auto"/>
      </w:pBdr>
      <w:ind w:leftChars="-135" w:hangingChars="157" w:hanging="283"/>
      <w:jc w:val="left"/>
      <w:rPr>
        <w:noProof/>
      </w:rPr>
    </w:pPr>
  </w:p>
  <w:p w14:paraId="3BA7F7B7" w14:textId="77777777" w:rsidR="007B4B4A" w:rsidRDefault="007B4B4A" w:rsidP="007B4B4A">
    <w:pPr>
      <w:pStyle w:val="af9"/>
      <w:pBdr>
        <w:bottom w:val="none" w:sz="0" w:space="0" w:color="auto"/>
      </w:pBdr>
      <w:ind w:leftChars="-135" w:hangingChars="157" w:hanging="283"/>
      <w:jc w:val="left"/>
      <w:rPr>
        <w:noProof/>
      </w:rPr>
    </w:pPr>
  </w:p>
  <w:p w14:paraId="35D70C69" w14:textId="77777777" w:rsidR="007B4B4A" w:rsidRDefault="00CC3BFB" w:rsidP="007B4B4A">
    <w:pPr>
      <w:pStyle w:val="af9"/>
      <w:pBdr>
        <w:bottom w:val="none" w:sz="0" w:space="0" w:color="auto"/>
      </w:pBdr>
      <w:ind w:leftChars="-135" w:hangingChars="157" w:hanging="283"/>
      <w:jc w:val="left"/>
      <w:rPr>
        <w:noProof/>
      </w:rPr>
    </w:pPr>
    <w:r>
      <w:rPr>
        <w:noProof/>
      </w:rPr>
      <w:pict w14:anchorId="4E7DE043">
        <v:shapetype id="_x0000_t202" coordsize="21600,21600" o:spt="202" path="m,l,21600r21600,l21600,xe">
          <v:stroke joinstyle="miter"/>
          <v:path gradientshapeok="t" o:connecttype="rect"/>
        </v:shapetype>
        <v:shape id="Text Box 9" o:spid="_x0000_s2055" type="#_x0000_t202" style="position:absolute;margin-left:332.65pt;margin-top:3.1pt;width:133.35pt;height:4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" filled="f" stroked="f">
          <v:textbox style="mso-next-textbox:#Text Box 9">
            <w:txbxContent>
              <w:p w14:paraId="247A82F9" w14:textId="77777777" w:rsidR="007B4B4A" w:rsidRDefault="007B4B4A" w:rsidP="007B4B4A">
                <w:pPr>
                  <w:jc w:val="left"/>
                  <w:rPr>
                    <w:rFonts w:ascii="Arial Narrow" w:hAnsi="Arial Narrow" w:cs="Arial"/>
                    <w:sz w:val="15"/>
                    <w:szCs w:val="15"/>
                  </w:rPr>
                </w:pPr>
              </w:p>
              <w:p w14:paraId="0AFF5277" w14:textId="77777777" w:rsidR="007B4B4A" w:rsidRDefault="007B4B4A" w:rsidP="007B4B4A">
                <w:pPr>
                  <w:jc w:val="left"/>
                  <w:rPr>
                    <w:rFonts w:ascii="Arial Narrow" w:hAnsi="Arial Narrow" w:cs="Arial"/>
                    <w:sz w:val="15"/>
                    <w:szCs w:val="15"/>
                  </w:rPr>
                </w:pPr>
              </w:p>
              <w:p w14:paraId="000B6811" w14:textId="77777777" w:rsidR="007B4B4A" w:rsidRDefault="007B4B4A" w:rsidP="007B4B4A">
                <w:pPr>
                  <w:ind w:firstLineChars="100" w:firstLine="150"/>
                  <w:jc w:val="left"/>
                  <w:rPr>
                    <w:rFonts w:ascii="Arial Narrow" w:hAnsi="Arial Narrow" w:cs="Arial"/>
                    <w:sz w:val="15"/>
                    <w:szCs w:val="15"/>
                  </w:rPr>
                </w:pPr>
                <w:r>
                  <w:rPr>
                    <w:rFonts w:ascii="Arial Narrow" w:hAnsi="Arial Narrow" w:cs="Arial"/>
                    <w:sz w:val="15"/>
                    <w:szCs w:val="15"/>
                  </w:rPr>
                  <w:t>电话</w:t>
                </w:r>
                <w:r>
                  <w:rPr>
                    <w:rFonts w:ascii="Arial Narrow" w:hAnsi="Arial Narrow" w:cs="Arial"/>
                    <w:sz w:val="15"/>
                    <w:szCs w:val="15"/>
                  </w:rPr>
                  <w:t>Telephone</w:t>
                </w:r>
                <w:r>
                  <w:rPr>
                    <w:rFonts w:ascii="Arial Narrow" w:hAnsi="Arial Narrow" w:cs="Arial"/>
                    <w:sz w:val="15"/>
                    <w:szCs w:val="15"/>
                  </w:rPr>
                  <w:t>：</w:t>
                </w:r>
                <w:r>
                  <w:rPr>
                    <w:rFonts w:ascii="Arial Narrow" w:hAnsi="Arial Narrow" w:cs="Arial" w:hint="eastAsia"/>
                    <w:sz w:val="15"/>
                    <w:szCs w:val="15"/>
                  </w:rPr>
                  <w:t>（</w:t>
                </w:r>
                <w:r>
                  <w:rPr>
                    <w:rFonts w:ascii="Arial Narrow" w:hAnsi="Arial Narrow" w:cs="Arial" w:hint="eastAsia"/>
                    <w:sz w:val="15"/>
                    <w:szCs w:val="15"/>
                  </w:rPr>
                  <w:t>0</w:t>
                </w:r>
                <w:r>
                  <w:rPr>
                    <w:rFonts w:ascii="Arial Narrow" w:hAnsi="Arial Narrow" w:cs="Arial"/>
                    <w:sz w:val="15"/>
                    <w:szCs w:val="15"/>
                  </w:rPr>
                  <w:t>714</w:t>
                </w:r>
                <w:r>
                  <w:rPr>
                    <w:rFonts w:ascii="Arial Narrow" w:hAnsi="Arial Narrow" w:cs="Arial" w:hint="eastAsia"/>
                    <w:sz w:val="15"/>
                    <w:szCs w:val="15"/>
                  </w:rPr>
                  <w:t>）</w:t>
                </w:r>
                <w:r w:rsidRPr="00891A5E">
                  <w:rPr>
                    <w:rFonts w:ascii="Arial Narrow" w:hAnsi="Arial Narrow" w:cs="Arial"/>
                    <w:sz w:val="15"/>
                    <w:szCs w:val="15"/>
                  </w:rPr>
                  <w:t>6289415</w:t>
                </w:r>
              </w:p>
              <w:p w14:paraId="50A3F691" w14:textId="77777777" w:rsidR="007B4B4A" w:rsidRDefault="007B4B4A" w:rsidP="007B4B4A">
                <w:pPr>
                  <w:jc w:val="left"/>
                  <w:rPr>
                    <w:rFonts w:ascii="Arial Narrow" w:hAnsi="Arial Narrow" w:cs="Arial"/>
                    <w:sz w:val="15"/>
                    <w:szCs w:val="15"/>
                  </w:rPr>
                </w:pPr>
              </w:p>
              <w:p w14:paraId="3D3700D4" w14:textId="77777777" w:rsidR="007B4B4A" w:rsidRDefault="007B4B4A" w:rsidP="007B4B4A">
                <w:pPr>
                  <w:jc w:val="left"/>
                  <w:rPr>
                    <w:rFonts w:ascii="Arial" w:hAnsi="Arial" w:cs="Arial"/>
                    <w:sz w:val="15"/>
                    <w:szCs w:val="15"/>
                  </w:rPr>
                </w:pPr>
              </w:p>
            </w:txbxContent>
          </v:textbox>
        </v:shape>
      </w:pict>
    </w:r>
    <w:r>
      <w:rPr>
        <w:noProof/>
      </w:rPr>
      <w:pict w14:anchorId="4E114F7E">
        <v:shape id="Text Box 11" o:spid="_x0000_s2054" type="#_x0000_t202" style="position:absolute;margin-left:196.85pt;margin-top:.1pt;width:132.55pt;height: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" filled="f" stroked="f">
          <v:textbox style="mso-next-textbox:#Text Box 11">
            <w:txbxContent>
              <w:p w14:paraId="44149418" w14:textId="77777777" w:rsidR="007B4B4A" w:rsidRDefault="007B4B4A" w:rsidP="007B4B4A">
                <w:pPr>
                  <w:spacing w:line="220" w:lineRule="exact"/>
                  <w:jc w:val="left"/>
                  <w:rPr>
                    <w:rFonts w:ascii="Arial Narrow" w:hAnsi="Arial Narrow" w:cs="Arial"/>
                    <w:spacing w:val="4"/>
                    <w:sz w:val="15"/>
                    <w:szCs w:val="15"/>
                  </w:rPr>
                </w:pPr>
                <w:r w:rsidRPr="007502DB">
                  <w:rPr>
                    <w:rFonts w:ascii="Arial Narrow" w:hAnsi="Arial Narrow" w:cs="Arial"/>
                    <w:spacing w:val="4"/>
                    <w:sz w:val="15"/>
                    <w:szCs w:val="15"/>
                  </w:rPr>
                  <w:t>H</w:t>
                </w:r>
                <w:r>
                  <w:rPr>
                    <w:rFonts w:ascii="Arial Narrow" w:hAnsi="Arial Narrow" w:cs="Arial"/>
                    <w:spacing w:val="4"/>
                    <w:sz w:val="15"/>
                    <w:szCs w:val="15"/>
                  </w:rPr>
                  <w:t>uangshi</w:t>
                </w:r>
                <w:r w:rsidRPr="007502DB">
                  <w:rPr>
                    <w:rFonts w:ascii="Arial Narrow" w:hAnsi="Arial Narrow" w:cs="Arial"/>
                    <w:spacing w:val="4"/>
                    <w:sz w:val="15"/>
                    <w:szCs w:val="15"/>
                  </w:rPr>
                  <w:t xml:space="preserve"> D</w:t>
                </w:r>
                <w:r>
                  <w:rPr>
                    <w:rFonts w:ascii="Arial Narrow" w:hAnsi="Arial Narrow" w:cs="Arial"/>
                    <w:spacing w:val="4"/>
                    <w:sz w:val="15"/>
                    <w:szCs w:val="15"/>
                  </w:rPr>
                  <w:t>axin</w:t>
                </w:r>
                <w:r w:rsidRPr="007502DB">
                  <w:rPr>
                    <w:rFonts w:ascii="Arial Narrow" w:hAnsi="Arial Narrow" w:cs="Arial"/>
                    <w:spacing w:val="4"/>
                    <w:sz w:val="15"/>
                    <w:szCs w:val="15"/>
                  </w:rPr>
                  <w:t>Z</w:t>
                </w:r>
                <w:r>
                  <w:rPr>
                    <w:rFonts w:ascii="Arial Narrow" w:hAnsi="Arial Narrow" w:cs="Arial"/>
                    <w:spacing w:val="4"/>
                    <w:sz w:val="15"/>
                    <w:szCs w:val="15"/>
                  </w:rPr>
                  <w:t>hengxin</w:t>
                </w:r>
                <w:r w:rsidRPr="007502DB">
                  <w:rPr>
                    <w:rFonts w:ascii="Arial Narrow" w:hAnsi="Arial Narrow" w:cs="Arial"/>
                    <w:spacing w:val="4"/>
                    <w:sz w:val="15"/>
                    <w:szCs w:val="15"/>
                  </w:rPr>
                  <w:t xml:space="preserve"> C</w:t>
                </w:r>
                <w:r>
                  <w:rPr>
                    <w:rFonts w:ascii="Arial Narrow" w:hAnsi="Arial Narrow" w:cs="Arial"/>
                    <w:spacing w:val="4"/>
                    <w:sz w:val="15"/>
                    <w:szCs w:val="15"/>
                  </w:rPr>
                  <w:t>eritfied</w:t>
                </w:r>
              </w:p>
              <w:p w14:paraId="64823702" w14:textId="77777777" w:rsidR="007B4B4A" w:rsidRPr="007502DB" w:rsidRDefault="007B4B4A" w:rsidP="007B4B4A">
                <w:pPr>
                  <w:spacing w:line="220" w:lineRule="exact"/>
                  <w:jc w:val="left"/>
                  <w:rPr>
                    <w:rFonts w:ascii="Arial Narrow" w:hAnsi="Arial Narrow" w:cs="Arial"/>
                    <w:spacing w:val="4"/>
                    <w:sz w:val="15"/>
                    <w:szCs w:val="15"/>
                  </w:rPr>
                </w:pPr>
                <w:r w:rsidRPr="007502DB">
                  <w:rPr>
                    <w:rFonts w:ascii="Arial Narrow" w:hAnsi="Arial Narrow" w:cs="Arial"/>
                    <w:spacing w:val="4"/>
                    <w:sz w:val="15"/>
                    <w:szCs w:val="15"/>
                  </w:rPr>
                  <w:t>P</w:t>
                </w:r>
                <w:r>
                  <w:rPr>
                    <w:rFonts w:ascii="Arial Narrow" w:hAnsi="Arial Narrow" w:cs="Arial"/>
                    <w:spacing w:val="4"/>
                    <w:sz w:val="15"/>
                    <w:szCs w:val="15"/>
                  </w:rPr>
                  <w:t>ublic</w:t>
                </w:r>
                <w:r w:rsidRPr="007502DB">
                  <w:rPr>
                    <w:rFonts w:ascii="Arial Narrow" w:hAnsi="Arial Narrow" w:cs="Arial"/>
                    <w:spacing w:val="4"/>
                    <w:sz w:val="15"/>
                    <w:szCs w:val="15"/>
                  </w:rPr>
                  <w:t xml:space="preserve"> A</w:t>
                </w:r>
                <w:r>
                  <w:rPr>
                    <w:rFonts w:ascii="Arial Narrow" w:hAnsi="Arial Narrow" w:cs="Arial"/>
                    <w:spacing w:val="4"/>
                    <w:sz w:val="15"/>
                    <w:szCs w:val="15"/>
                  </w:rPr>
                  <w:t>ccountants</w:t>
                </w:r>
              </w:p>
              <w:p w14:paraId="728533D8" w14:textId="77777777" w:rsidR="007B4B4A" w:rsidRDefault="007B4B4A" w:rsidP="007B4B4A">
                <w:pPr>
                  <w:spacing w:line="220" w:lineRule="exact"/>
                  <w:jc w:val="left"/>
                  <w:rPr>
                    <w:rFonts w:ascii="Arial Narrow" w:hAnsi="Arial Narrow" w:cs="Arial"/>
                    <w:spacing w:val="4"/>
                    <w:sz w:val="15"/>
                    <w:szCs w:val="15"/>
                  </w:rPr>
                </w:pPr>
                <w:r>
                  <w:rPr>
                    <w:rFonts w:ascii="Arial Narrow" w:hAnsi="Arial Narrow" w:cs="Arial"/>
                    <w:spacing w:val="4"/>
                    <w:sz w:val="15"/>
                    <w:szCs w:val="15"/>
                  </w:rPr>
                  <w:t>11/F,Huaxun B</w:t>
                </w:r>
                <w:r>
                  <w:rPr>
                    <w:rFonts w:ascii="Arial Narrow" w:hAnsi="Arial Narrow" w:cs="Arial" w:hint="eastAsia"/>
                    <w:spacing w:val="4"/>
                    <w:sz w:val="15"/>
                    <w:szCs w:val="15"/>
                  </w:rPr>
                  <w:t>uilding,</w:t>
                </w:r>
                <w:r>
                  <w:rPr>
                    <w:rFonts w:ascii="Arial Narrow" w:hAnsi="Arial Narrow" w:cs="Arial"/>
                    <w:spacing w:val="4"/>
                    <w:kern w:val="0"/>
                    <w:sz w:val="15"/>
                    <w:szCs w:val="15"/>
                  </w:rPr>
                  <w:t>No.206</w:t>
                </w:r>
                <w:r>
                  <w:rPr>
                    <w:rFonts w:ascii="Arial Narrow" w:hAnsi="Arial Narrow" w:cs="Arial" w:hint="eastAsia"/>
                    <w:spacing w:val="4"/>
                    <w:sz w:val="15"/>
                    <w:szCs w:val="15"/>
                  </w:rPr>
                  <w:t>Hangzhou</w:t>
                </w:r>
                <w:r>
                  <w:rPr>
                    <w:rFonts w:ascii="Arial Narrow" w:hAnsi="Arial Narrow" w:cs="Arial"/>
                    <w:spacing w:val="4"/>
                    <w:sz w:val="15"/>
                    <w:szCs w:val="15"/>
                  </w:rPr>
                  <w:t xml:space="preserve"> W</w:t>
                </w:r>
                <w:r>
                  <w:rPr>
                    <w:rFonts w:ascii="Arial Narrow" w:hAnsi="Arial Narrow" w:cs="Arial" w:hint="eastAsia"/>
                    <w:spacing w:val="4"/>
                    <w:sz w:val="15"/>
                    <w:szCs w:val="15"/>
                  </w:rPr>
                  <w:t>est</w:t>
                </w:r>
                <w:r>
                  <w:rPr>
                    <w:rFonts w:ascii="Arial Narrow" w:hAnsi="Arial Narrow" w:cs="Arial"/>
                    <w:spacing w:val="4"/>
                    <w:sz w:val="15"/>
                    <w:szCs w:val="15"/>
                  </w:rPr>
                  <w:t xml:space="preserve"> Road, X</w:t>
                </w:r>
                <w:r>
                  <w:rPr>
                    <w:rFonts w:ascii="Arial Narrow" w:hAnsi="Arial Narrow" w:cs="Arial" w:hint="eastAsia"/>
                    <w:spacing w:val="4"/>
                    <w:sz w:val="15"/>
                    <w:szCs w:val="15"/>
                  </w:rPr>
                  <w:t>ialu D</w:t>
                </w:r>
                <w:r>
                  <w:rPr>
                    <w:rFonts w:ascii="Arial Narrow" w:hAnsi="Arial Narrow" w:cs="Arial"/>
                    <w:spacing w:val="4"/>
                    <w:sz w:val="15"/>
                    <w:szCs w:val="15"/>
                  </w:rPr>
                  <w:t>is</w:t>
                </w:r>
                <w:r>
                  <w:rPr>
                    <w:rFonts w:ascii="Arial Narrow" w:hAnsi="Arial Narrow" w:cs="Arial" w:hint="eastAsia"/>
                    <w:spacing w:val="4"/>
                    <w:sz w:val="15"/>
                    <w:szCs w:val="15"/>
                  </w:rPr>
                  <w:t xml:space="preserve">t. </w:t>
                </w:r>
                <w:r>
                  <w:rPr>
                    <w:rFonts w:ascii="Arial Narrow" w:hAnsi="Arial Narrow" w:cs="Arial"/>
                    <w:spacing w:val="4"/>
                    <w:sz w:val="15"/>
                    <w:szCs w:val="15"/>
                  </w:rPr>
                  <w:t>H</w:t>
                </w:r>
                <w:r>
                  <w:rPr>
                    <w:rFonts w:ascii="Arial Narrow" w:hAnsi="Arial Narrow" w:cs="Arial" w:hint="eastAsia"/>
                    <w:spacing w:val="4"/>
                    <w:sz w:val="15"/>
                    <w:szCs w:val="15"/>
                  </w:rPr>
                  <w:t>uangshi</w:t>
                </w:r>
                <w:r>
                  <w:rPr>
                    <w:rFonts w:ascii="Arial Narrow" w:hAnsi="Arial Narrow" w:cs="Arial"/>
                    <w:spacing w:val="4"/>
                    <w:sz w:val="15"/>
                    <w:szCs w:val="15"/>
                  </w:rPr>
                  <w:t xml:space="preserve"> City,</w:t>
                </w:r>
              </w:p>
              <w:p w14:paraId="7B22E9CA" w14:textId="77777777" w:rsidR="007B4B4A" w:rsidRDefault="007B4B4A" w:rsidP="007B4B4A">
                <w:pPr>
                  <w:spacing w:line="220" w:lineRule="exact"/>
                  <w:jc w:val="left"/>
                  <w:rPr>
                    <w:rFonts w:ascii="Arial Narrow" w:hAnsi="Arial Narrow" w:cs="Arial"/>
                    <w:spacing w:val="4"/>
                    <w:sz w:val="15"/>
                    <w:szCs w:val="15"/>
                  </w:rPr>
                </w:pPr>
                <w:r>
                  <w:rPr>
                    <w:rFonts w:ascii="Arial Narrow" w:hAnsi="Arial Narrow" w:cs="Arial"/>
                    <w:spacing w:val="4"/>
                    <w:sz w:val="15"/>
                    <w:szCs w:val="15"/>
                  </w:rPr>
                  <w:t>H</w:t>
                </w:r>
                <w:r>
                  <w:rPr>
                    <w:rFonts w:ascii="Arial Narrow" w:hAnsi="Arial Narrow" w:cs="Arial" w:hint="eastAsia"/>
                    <w:spacing w:val="4"/>
                    <w:sz w:val="15"/>
                    <w:szCs w:val="15"/>
                  </w:rPr>
                  <w:t>ubei</w:t>
                </w:r>
                <w:r>
                  <w:rPr>
                    <w:rFonts w:ascii="Arial Narrow" w:hAnsi="Arial Narrow" w:cs="Arial"/>
                    <w:spacing w:val="4"/>
                    <w:sz w:val="15"/>
                    <w:szCs w:val="15"/>
                  </w:rPr>
                  <w:t xml:space="preserve"> Province, China</w:t>
                </w:r>
              </w:p>
            </w:txbxContent>
          </v:textbox>
        </v:shape>
      </w:pict>
    </w:r>
    <w:r>
      <w:rPr>
        <w:noProof/>
      </w:rPr>
      <w:pict w14:anchorId="092376DC">
        <v:shape id="Text Box 10" o:spid="_x0000_s2053" type="#_x0000_t202" style="position:absolute;margin-left:83pt;margin-top:3.1pt;width:120.45pt;height:5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" filled="f" stroked="f">
          <v:textbox style="mso-next-textbox:#Text Box 10">
            <w:txbxContent>
              <w:p w14:paraId="30455CBA" w14:textId="77777777" w:rsidR="007B4B4A" w:rsidRDefault="007B4B4A" w:rsidP="007B4B4A">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黄石大信正信会计师事务</w:t>
                </w:r>
              </w:p>
              <w:p w14:paraId="700306C3" w14:textId="77777777" w:rsidR="007B4B4A" w:rsidRDefault="007B4B4A" w:rsidP="007B4B4A">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有限责任公司</w:t>
                </w:r>
              </w:p>
              <w:p w14:paraId="3F2753B6" w14:textId="77777777" w:rsidR="007B4B4A" w:rsidRDefault="007B4B4A" w:rsidP="007B4B4A">
                <w:pPr>
                  <w:spacing w:line="220" w:lineRule="exact"/>
                  <w:jc w:val="left"/>
                  <w:rPr>
                    <w:rFonts w:ascii="Arial Narrow" w:hAnsi="Arial Narrow" w:cs="Arial"/>
                    <w:spacing w:val="4"/>
                    <w:sz w:val="15"/>
                    <w:szCs w:val="15"/>
                  </w:rPr>
                </w:pPr>
                <w:r>
                  <w:rPr>
                    <w:rFonts w:ascii="Arial Narrow" w:hAnsi="Arial Narrow" w:cs="Arial" w:hint="eastAsia"/>
                    <w:spacing w:val="4"/>
                    <w:sz w:val="15"/>
                    <w:szCs w:val="15"/>
                  </w:rPr>
                  <w:t>湖北省黄石市下陆区杭州西路</w:t>
                </w:r>
              </w:p>
              <w:p w14:paraId="62C3441B" w14:textId="77777777" w:rsidR="007B4B4A" w:rsidRPr="00891A5E" w:rsidRDefault="007B4B4A" w:rsidP="007B4B4A">
                <w:pPr>
                  <w:spacing w:line="220" w:lineRule="exact"/>
                  <w:jc w:val="left"/>
                  <w:rPr>
                    <w:rFonts w:ascii="Arial Narrow" w:hAnsi="Arial Narrow" w:cs="Arial"/>
                    <w:spacing w:val="4"/>
                    <w:sz w:val="15"/>
                    <w:szCs w:val="15"/>
                  </w:rPr>
                </w:pPr>
                <w:r>
                  <w:rPr>
                    <w:rFonts w:ascii="Arial Narrow" w:hAnsi="Arial Narrow" w:cs="Arial"/>
                    <w:spacing w:val="4"/>
                    <w:sz w:val="15"/>
                    <w:szCs w:val="15"/>
                  </w:rPr>
                  <w:t>206</w:t>
                </w:r>
                <w:r>
                  <w:rPr>
                    <w:rFonts w:ascii="Arial Narrow" w:hAnsi="Arial Narrow" w:cs="Arial" w:hint="eastAsia"/>
                    <w:spacing w:val="4"/>
                    <w:sz w:val="15"/>
                    <w:szCs w:val="15"/>
                  </w:rPr>
                  <w:t>号华迅大厦</w:t>
                </w:r>
                <w:r>
                  <w:rPr>
                    <w:rFonts w:ascii="Arial Narrow" w:hAnsi="Arial Narrow" w:cs="Arial" w:hint="eastAsia"/>
                    <w:spacing w:val="4"/>
                    <w:sz w:val="15"/>
                    <w:szCs w:val="15"/>
                  </w:rPr>
                  <w:t>1</w:t>
                </w:r>
                <w:r>
                  <w:rPr>
                    <w:rFonts w:ascii="Arial Narrow" w:hAnsi="Arial Narrow" w:cs="Arial"/>
                    <w:spacing w:val="4"/>
                    <w:sz w:val="15"/>
                    <w:szCs w:val="15"/>
                  </w:rPr>
                  <w:t>1</w:t>
                </w:r>
                <w:r>
                  <w:rPr>
                    <w:rFonts w:ascii="Arial Narrow" w:hAnsi="Arial Narrow" w:cs="Arial" w:hint="eastAsia"/>
                    <w:spacing w:val="4"/>
                    <w:sz w:val="15"/>
                    <w:szCs w:val="15"/>
                  </w:rPr>
                  <w:t>楼</w:t>
                </w:r>
              </w:p>
            </w:txbxContent>
          </v:textbox>
        </v:shape>
      </w:pict>
    </w:r>
  </w:p>
  <w:p w14:paraId="1603E553" w14:textId="77777777" w:rsidR="007B4B4A" w:rsidRDefault="007B4B4A" w:rsidP="007B4B4A">
    <w:pPr>
      <w:pStyle w:val="af9"/>
      <w:pBdr>
        <w:bottom w:val="none" w:sz="0" w:space="0" w:color="auto"/>
      </w:pBdr>
      <w:ind w:leftChars="-1" w:left="-2"/>
      <w:jc w:val="left"/>
      <w:rPr>
        <w:noProof/>
      </w:rPr>
    </w:pPr>
    <w:r>
      <w:rPr>
        <w:noProof/>
      </w:rPr>
      <w:drawing>
        <wp:inline distT="0" distB="0" distL="0" distR="0" wp14:anchorId="3093807B" wp14:editId="25B4CF1E">
          <wp:extent cx="883920" cy="44196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
                  <a:srcRect/>
                  <a:stretch>
                    <a:fillRect/>
                  </a:stretch>
                </pic:blipFill>
                <pic:spPr bwMode="auto">
                  <a:xfrm>
                    <a:off x="0" y="0"/>
                    <a:ext cx="883920" cy="441960"/>
                  </a:xfrm>
                  <a:prstGeom prst="rect">
                    <a:avLst/>
                  </a:prstGeom>
                  <a:noFill/>
                  <a:ln w="9525">
                    <a:noFill/>
                    <a:miter lim="800000"/>
                    <a:headEnd/>
                    <a:tailEnd/>
                  </a:ln>
                </pic:spPr>
              </pic:pic>
            </a:graphicData>
          </a:graphic>
        </wp:inline>
      </w:drawing>
    </w:r>
  </w:p>
  <w:p w14:paraId="2E815814" w14:textId="77777777" w:rsidR="007B4B4A" w:rsidRDefault="007B4B4A" w:rsidP="007B4B4A">
    <w:pPr>
      <w:pStyle w:val="af9"/>
      <w:pBdr>
        <w:bottom w:val="none" w:sz="0" w:space="0" w:color="auto"/>
      </w:pBdr>
      <w:ind w:leftChars="-1" w:left="-2"/>
      <w:jc w:val="left"/>
      <w:rPr>
        <w:noProof/>
      </w:rPr>
    </w:pPr>
  </w:p>
  <w:p w14:paraId="331CB036" w14:textId="77777777" w:rsidR="007B4B4A" w:rsidRDefault="007B4B4A" w:rsidP="007B4B4A">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69F8"/>
    <w:multiLevelType w:val="multilevel"/>
    <w:tmpl w:val="15DD69F8"/>
    <w:lvl w:ilvl="0">
      <w:start w:val="1"/>
      <w:numFmt w:val="upperRoman"/>
      <w:pStyle w:val="1"/>
      <w:lvlText w:val="第 %1 条"/>
      <w:lvlJc w:val="left"/>
      <w:pPr>
        <w:tabs>
          <w:tab w:val="left" w:pos="1440"/>
        </w:tabs>
      </w:pPr>
      <w:rPr>
        <w:rFonts w:cs="Times New Roman"/>
      </w:rPr>
    </w:lvl>
    <w:lvl w:ilvl="1">
      <w:start w:val="1"/>
      <w:numFmt w:val="decimalZero"/>
      <w:isLgl/>
      <w:lvlText w:val="节 %1.%2"/>
      <w:lvlJc w:val="left"/>
      <w:pPr>
        <w:tabs>
          <w:tab w:val="left" w:pos="720"/>
        </w:tabs>
      </w:pPr>
      <w:rPr>
        <w:rFonts w:cs="Times New Roman"/>
      </w:rPr>
    </w:lvl>
    <w:lvl w:ilvl="2">
      <w:start w:val="1"/>
      <w:numFmt w:val="lowerLetter"/>
      <w:lvlText w:val="(%3)"/>
      <w:lvlJc w:val="left"/>
      <w:pPr>
        <w:tabs>
          <w:tab w:val="left" w:pos="720"/>
        </w:tabs>
        <w:ind w:left="720" w:hanging="432"/>
      </w:pPr>
      <w:rPr>
        <w:rFonts w:cs="Times New Roman"/>
      </w:rPr>
    </w:lvl>
    <w:lvl w:ilvl="3">
      <w:start w:val="1"/>
      <w:numFmt w:val="lowerRoman"/>
      <w:lvlText w:val="(%4)"/>
      <w:lvlJc w:val="right"/>
      <w:pPr>
        <w:tabs>
          <w:tab w:val="left" w:pos="864"/>
        </w:tabs>
        <w:ind w:left="864" w:hanging="144"/>
      </w:pPr>
      <w:rPr>
        <w:rFonts w:cs="Times New Roman"/>
      </w:rPr>
    </w:lvl>
    <w:lvl w:ilvl="4">
      <w:start w:val="1"/>
      <w:numFmt w:val="decimal"/>
      <w:lvlText w:val="%5)"/>
      <w:lvlJc w:val="left"/>
      <w:pPr>
        <w:tabs>
          <w:tab w:val="left" w:pos="1008"/>
        </w:tabs>
        <w:ind w:left="1008" w:hanging="432"/>
      </w:pPr>
      <w:rPr>
        <w:rFonts w:cs="Times New Roman"/>
      </w:rPr>
    </w:lvl>
    <w:lvl w:ilvl="5">
      <w:start w:val="1"/>
      <w:numFmt w:val="lowerLetter"/>
      <w:lvlText w:val="%6)"/>
      <w:lvlJc w:val="left"/>
      <w:pPr>
        <w:tabs>
          <w:tab w:val="left" w:pos="1152"/>
        </w:tabs>
        <w:ind w:left="1152" w:hanging="432"/>
      </w:pPr>
      <w:rPr>
        <w:rFonts w:cs="Times New Roman"/>
      </w:rPr>
    </w:lvl>
    <w:lvl w:ilvl="6">
      <w:start w:val="1"/>
      <w:numFmt w:val="lowerRoman"/>
      <w:lvlText w:val="%7)"/>
      <w:lvlJc w:val="right"/>
      <w:pPr>
        <w:tabs>
          <w:tab w:val="left" w:pos="1296"/>
        </w:tabs>
        <w:ind w:left="1296" w:hanging="288"/>
      </w:pPr>
      <w:rPr>
        <w:rFonts w:cs="Times New Roman"/>
      </w:rPr>
    </w:lvl>
    <w:lvl w:ilvl="7">
      <w:start w:val="1"/>
      <w:numFmt w:val="lowerLetter"/>
      <w:lvlText w:val="%8."/>
      <w:lvlJc w:val="left"/>
      <w:pPr>
        <w:tabs>
          <w:tab w:val="left" w:pos="1440"/>
        </w:tabs>
        <w:ind w:left="1440" w:hanging="432"/>
      </w:pPr>
      <w:rPr>
        <w:rFonts w:cs="Times New Roman"/>
      </w:rPr>
    </w:lvl>
    <w:lvl w:ilvl="8">
      <w:start w:val="1"/>
      <w:numFmt w:val="lowerRoman"/>
      <w:lvlText w:val="%9."/>
      <w:lvlJc w:val="right"/>
      <w:pPr>
        <w:tabs>
          <w:tab w:val="left" w:pos="1584"/>
        </w:tabs>
        <w:ind w:left="1584" w:hanging="144"/>
      </w:pPr>
      <w:rPr>
        <w:rFonts w:cs="Times New Roman"/>
      </w:rPr>
    </w:lvl>
  </w:abstractNum>
  <w:abstractNum w:abstractNumId="1" w15:restartNumberingAfterBreak="0">
    <w:nsid w:val="317E6133"/>
    <w:multiLevelType w:val="multilevel"/>
    <w:tmpl w:val="317E6133"/>
    <w:lvl w:ilvl="0">
      <w:start w:val="1"/>
      <w:numFmt w:val="chineseCountingThousand"/>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36657A6C"/>
    <w:multiLevelType w:val="multilevel"/>
    <w:tmpl w:val="36657A6C"/>
    <w:lvl w:ilvl="0">
      <w:start w:val="1"/>
      <w:numFmt w:val="chineseCountingThousand"/>
      <w:pStyle w:val="a"/>
      <w:lvlText w:val="%1、"/>
      <w:lvlJc w:val="left"/>
      <w:pPr>
        <w:tabs>
          <w:tab w:val="left" w:pos="444"/>
        </w:tabs>
        <w:ind w:left="444" w:hanging="420"/>
      </w:pPr>
      <w:rPr>
        <w:rFonts w:cs="Times New Roman" w:hint="default"/>
      </w:rPr>
    </w:lvl>
    <w:lvl w:ilvl="1">
      <w:start w:val="1"/>
      <w:numFmt w:val="chineseCountingThousand"/>
      <w:lvlText w:val="(%2)"/>
      <w:lvlJc w:val="left"/>
      <w:pPr>
        <w:tabs>
          <w:tab w:val="left" w:pos="450"/>
        </w:tabs>
        <w:ind w:left="450" w:hanging="420"/>
      </w:pPr>
      <w:rPr>
        <w:rFonts w:cs="Times New Roman" w:hint="default"/>
      </w:rPr>
    </w:lvl>
    <w:lvl w:ilvl="2">
      <w:start w:val="1"/>
      <w:numFmt w:val="lowerRoman"/>
      <w:lvlText w:val="%3."/>
      <w:lvlJc w:val="right"/>
      <w:pPr>
        <w:tabs>
          <w:tab w:val="left" w:pos="1284"/>
        </w:tabs>
        <w:ind w:left="1284" w:hanging="420"/>
      </w:pPr>
      <w:rPr>
        <w:rFonts w:cs="Times New Roman"/>
      </w:rPr>
    </w:lvl>
    <w:lvl w:ilvl="3">
      <w:start w:val="1"/>
      <w:numFmt w:val="decimal"/>
      <w:lvlText w:val="%4."/>
      <w:lvlJc w:val="left"/>
      <w:pPr>
        <w:tabs>
          <w:tab w:val="left" w:pos="1704"/>
        </w:tabs>
        <w:ind w:left="1704" w:hanging="420"/>
      </w:pPr>
      <w:rPr>
        <w:rFonts w:cs="Times New Roman"/>
      </w:rPr>
    </w:lvl>
    <w:lvl w:ilvl="4">
      <w:start w:val="1"/>
      <w:numFmt w:val="lowerLetter"/>
      <w:lvlText w:val="%5)"/>
      <w:lvlJc w:val="left"/>
      <w:pPr>
        <w:tabs>
          <w:tab w:val="left" w:pos="2124"/>
        </w:tabs>
        <w:ind w:left="2124" w:hanging="420"/>
      </w:pPr>
      <w:rPr>
        <w:rFonts w:cs="Times New Roman"/>
      </w:rPr>
    </w:lvl>
    <w:lvl w:ilvl="5">
      <w:start w:val="1"/>
      <w:numFmt w:val="lowerRoman"/>
      <w:lvlText w:val="%6."/>
      <w:lvlJc w:val="right"/>
      <w:pPr>
        <w:tabs>
          <w:tab w:val="left" w:pos="2544"/>
        </w:tabs>
        <w:ind w:left="2544" w:hanging="420"/>
      </w:pPr>
      <w:rPr>
        <w:rFonts w:cs="Times New Roman"/>
      </w:rPr>
    </w:lvl>
    <w:lvl w:ilvl="6">
      <w:start w:val="1"/>
      <w:numFmt w:val="decimal"/>
      <w:lvlText w:val="%7."/>
      <w:lvlJc w:val="left"/>
      <w:pPr>
        <w:tabs>
          <w:tab w:val="left" w:pos="2964"/>
        </w:tabs>
        <w:ind w:left="2964" w:hanging="420"/>
      </w:pPr>
      <w:rPr>
        <w:rFonts w:cs="Times New Roman"/>
      </w:rPr>
    </w:lvl>
    <w:lvl w:ilvl="7">
      <w:start w:val="1"/>
      <w:numFmt w:val="lowerLetter"/>
      <w:lvlText w:val="%8)"/>
      <w:lvlJc w:val="left"/>
      <w:pPr>
        <w:tabs>
          <w:tab w:val="left" w:pos="3384"/>
        </w:tabs>
        <w:ind w:left="3384" w:hanging="420"/>
      </w:pPr>
      <w:rPr>
        <w:rFonts w:cs="Times New Roman"/>
      </w:rPr>
    </w:lvl>
    <w:lvl w:ilvl="8">
      <w:start w:val="1"/>
      <w:numFmt w:val="lowerRoman"/>
      <w:lvlText w:val="%9."/>
      <w:lvlJc w:val="right"/>
      <w:pPr>
        <w:tabs>
          <w:tab w:val="left" w:pos="3804"/>
        </w:tabs>
        <w:ind w:left="3804" w:hanging="420"/>
      </w:pPr>
      <w:rPr>
        <w:rFonts w:cs="Times New Roman"/>
      </w:rPr>
    </w:lvl>
  </w:abstractNum>
  <w:abstractNum w:abstractNumId="3" w15:restartNumberingAfterBreak="0">
    <w:nsid w:val="3E6D19C2"/>
    <w:multiLevelType w:val="multilevel"/>
    <w:tmpl w:val="3E6D19C2"/>
    <w:lvl w:ilvl="0">
      <w:start w:val="1"/>
      <w:numFmt w:val="japaneseCounting"/>
      <w:lvlText w:val="%1、"/>
      <w:lvlJc w:val="left"/>
      <w:pPr>
        <w:ind w:left="900" w:hanging="420"/>
      </w:pPr>
      <w:rPr>
        <w:rFonts w:hint="default"/>
      </w:rPr>
    </w:lvl>
    <w:lvl w:ilvl="1">
      <w:start w:val="1"/>
      <w:numFmt w:val="decimalEnclosedCircle"/>
      <w:lvlText w:val="%2"/>
      <w:lvlJc w:val="left"/>
      <w:pPr>
        <w:ind w:left="1260" w:hanging="360"/>
      </w:pPr>
      <w:rPr>
        <w:rFonts w:hint="default"/>
        <w:color w:val="auto"/>
      </w:rPr>
    </w:lvl>
    <w:lvl w:ilvl="2">
      <w:start w:val="3"/>
      <w:numFmt w:val="decimal"/>
      <w:lvlText w:val="（%3）"/>
      <w:lvlJc w:val="left"/>
      <w:pPr>
        <w:ind w:left="2040" w:hanging="72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404D03FA"/>
    <w:multiLevelType w:val="multilevel"/>
    <w:tmpl w:val="404D03FA"/>
    <w:lvl w:ilvl="0">
      <w:start w:val="1"/>
      <w:numFmt w:val="chineseCountingThousand"/>
      <w:lvlText w:val="(%1)"/>
      <w:lvlJc w:val="left"/>
      <w:pPr>
        <w:ind w:left="842" w:hanging="420"/>
      </w:pPr>
      <w:rPr>
        <w:rFonts w:cs="Times New Roman"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15:restartNumberingAfterBreak="0">
    <w:nsid w:val="5A2E582B"/>
    <w:multiLevelType w:val="multilevel"/>
    <w:tmpl w:val="5A2E582B"/>
    <w:lvl w:ilvl="0">
      <w:start w:val="1"/>
      <w:numFmt w:val="chineseCountingThousand"/>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15:restartNumberingAfterBreak="0">
    <w:nsid w:val="5E4D7DCD"/>
    <w:multiLevelType w:val="multilevel"/>
    <w:tmpl w:val="5E4D7DCD"/>
    <w:lvl w:ilvl="0">
      <w:start w:val="1"/>
      <w:numFmt w:val="chineseCountingThousand"/>
      <w:lvlText w:val="(%1)"/>
      <w:lvlJc w:val="left"/>
      <w:pPr>
        <w:ind w:left="84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1620A39"/>
    <w:multiLevelType w:val="multilevel"/>
    <w:tmpl w:val="71620A39"/>
    <w:lvl w:ilvl="0">
      <w:start w:val="1"/>
      <w:numFmt w:val="chineseCountingThousand"/>
      <w:lvlText w:val="(%1)"/>
      <w:lvlJc w:val="left"/>
      <w:pPr>
        <w:ind w:left="842" w:hanging="420"/>
      </w:pPr>
      <w:rPr>
        <w:rFonts w:cs="Times New Roman"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15:restartNumberingAfterBreak="0">
    <w:nsid w:val="76F86BF7"/>
    <w:multiLevelType w:val="multilevel"/>
    <w:tmpl w:val="76F86BF7"/>
    <w:lvl w:ilvl="0">
      <w:start w:val="1"/>
      <w:numFmt w:val="chineseCountingThousand"/>
      <w:lvlText w:val="(%1)"/>
      <w:lvlJc w:val="left"/>
      <w:pPr>
        <w:ind w:left="840" w:hanging="420"/>
      </w:pPr>
      <w:rPr>
        <w:rFonts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7F344247"/>
    <w:multiLevelType w:val="multilevel"/>
    <w:tmpl w:val="7F344247"/>
    <w:lvl w:ilvl="0">
      <w:start w:val="1"/>
      <w:numFmt w:val="chineseCountingThousand"/>
      <w:lvlText w:val="(%1)"/>
      <w:lvlJc w:val="left"/>
      <w:pPr>
        <w:ind w:left="1838" w:hanging="420"/>
      </w:pPr>
    </w:lvl>
    <w:lvl w:ilvl="1">
      <w:start w:val="1"/>
      <w:numFmt w:val="decimal"/>
      <w:lvlText w:val="%2."/>
      <w:lvlJc w:val="left"/>
      <w:pPr>
        <w:ind w:left="786"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2"/>
  </w:num>
  <w:num w:numId="3">
    <w:abstractNumId w:val="3"/>
  </w:num>
  <w:num w:numId="4">
    <w:abstractNumId w:val="9"/>
  </w:num>
  <w:num w:numId="5">
    <w:abstractNumId w:val="5"/>
  </w:num>
  <w:num w:numId="6">
    <w:abstractNumId w:val="7"/>
  </w:num>
  <w:num w:numId="7">
    <w:abstractNumId w:val="6"/>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3A3F"/>
    <w:rsid w:val="00000213"/>
    <w:rsid w:val="00000784"/>
    <w:rsid w:val="000009BA"/>
    <w:rsid w:val="0000204B"/>
    <w:rsid w:val="00003ECE"/>
    <w:rsid w:val="0000447F"/>
    <w:rsid w:val="000047FC"/>
    <w:rsid w:val="00005C1A"/>
    <w:rsid w:val="000061EC"/>
    <w:rsid w:val="000074A7"/>
    <w:rsid w:val="000074E4"/>
    <w:rsid w:val="00007878"/>
    <w:rsid w:val="0000796E"/>
    <w:rsid w:val="0001041D"/>
    <w:rsid w:val="0001132F"/>
    <w:rsid w:val="00011CC7"/>
    <w:rsid w:val="0001232D"/>
    <w:rsid w:val="000131A8"/>
    <w:rsid w:val="00013840"/>
    <w:rsid w:val="000148C9"/>
    <w:rsid w:val="00015450"/>
    <w:rsid w:val="000160C6"/>
    <w:rsid w:val="0001656C"/>
    <w:rsid w:val="000168B1"/>
    <w:rsid w:val="00021D60"/>
    <w:rsid w:val="000224CB"/>
    <w:rsid w:val="00022C23"/>
    <w:rsid w:val="00022FAE"/>
    <w:rsid w:val="0002303C"/>
    <w:rsid w:val="000237DB"/>
    <w:rsid w:val="000240D1"/>
    <w:rsid w:val="00024D8F"/>
    <w:rsid w:val="000255D5"/>
    <w:rsid w:val="00026731"/>
    <w:rsid w:val="00031171"/>
    <w:rsid w:val="00031AED"/>
    <w:rsid w:val="00031E60"/>
    <w:rsid w:val="00031EE9"/>
    <w:rsid w:val="00032DFE"/>
    <w:rsid w:val="00032F79"/>
    <w:rsid w:val="00033778"/>
    <w:rsid w:val="00033909"/>
    <w:rsid w:val="00035033"/>
    <w:rsid w:val="000358AC"/>
    <w:rsid w:val="00036C52"/>
    <w:rsid w:val="00036DBF"/>
    <w:rsid w:val="00037675"/>
    <w:rsid w:val="0004175B"/>
    <w:rsid w:val="00041A22"/>
    <w:rsid w:val="00041FE8"/>
    <w:rsid w:val="00044BC1"/>
    <w:rsid w:val="000451F2"/>
    <w:rsid w:val="00046F91"/>
    <w:rsid w:val="000475C7"/>
    <w:rsid w:val="000478B0"/>
    <w:rsid w:val="00050B54"/>
    <w:rsid w:val="00050EBE"/>
    <w:rsid w:val="000523A1"/>
    <w:rsid w:val="00053495"/>
    <w:rsid w:val="0005409E"/>
    <w:rsid w:val="00054D19"/>
    <w:rsid w:val="00054E8F"/>
    <w:rsid w:val="000556CC"/>
    <w:rsid w:val="0005615E"/>
    <w:rsid w:val="00057D3B"/>
    <w:rsid w:val="00057DF8"/>
    <w:rsid w:val="00057EA9"/>
    <w:rsid w:val="000601C4"/>
    <w:rsid w:val="00060EEF"/>
    <w:rsid w:val="00063C7D"/>
    <w:rsid w:val="000647FE"/>
    <w:rsid w:val="00065251"/>
    <w:rsid w:val="00065873"/>
    <w:rsid w:val="00065F1E"/>
    <w:rsid w:val="0007092F"/>
    <w:rsid w:val="00071045"/>
    <w:rsid w:val="000717E5"/>
    <w:rsid w:val="00072A81"/>
    <w:rsid w:val="0007330E"/>
    <w:rsid w:val="00075157"/>
    <w:rsid w:val="00075402"/>
    <w:rsid w:val="00076884"/>
    <w:rsid w:val="000802BD"/>
    <w:rsid w:val="000809E5"/>
    <w:rsid w:val="0008123B"/>
    <w:rsid w:val="00081709"/>
    <w:rsid w:val="000828D9"/>
    <w:rsid w:val="00083526"/>
    <w:rsid w:val="00083C1A"/>
    <w:rsid w:val="000840B9"/>
    <w:rsid w:val="00085D47"/>
    <w:rsid w:val="000866AE"/>
    <w:rsid w:val="00087518"/>
    <w:rsid w:val="00087626"/>
    <w:rsid w:val="00087F11"/>
    <w:rsid w:val="00090C63"/>
    <w:rsid w:val="00090CF2"/>
    <w:rsid w:val="00091489"/>
    <w:rsid w:val="00093138"/>
    <w:rsid w:val="0009365E"/>
    <w:rsid w:val="000937F2"/>
    <w:rsid w:val="00093B98"/>
    <w:rsid w:val="000949DE"/>
    <w:rsid w:val="000965ED"/>
    <w:rsid w:val="000A0869"/>
    <w:rsid w:val="000A1282"/>
    <w:rsid w:val="000A19AE"/>
    <w:rsid w:val="000A1B2C"/>
    <w:rsid w:val="000A25BB"/>
    <w:rsid w:val="000A35E6"/>
    <w:rsid w:val="000A3894"/>
    <w:rsid w:val="000A4C83"/>
    <w:rsid w:val="000A4F96"/>
    <w:rsid w:val="000A6ACD"/>
    <w:rsid w:val="000A7981"/>
    <w:rsid w:val="000B083F"/>
    <w:rsid w:val="000B09A3"/>
    <w:rsid w:val="000B1C69"/>
    <w:rsid w:val="000B3F78"/>
    <w:rsid w:val="000B4795"/>
    <w:rsid w:val="000B4D4B"/>
    <w:rsid w:val="000B56E9"/>
    <w:rsid w:val="000B5798"/>
    <w:rsid w:val="000B5887"/>
    <w:rsid w:val="000C0413"/>
    <w:rsid w:val="000C0DEB"/>
    <w:rsid w:val="000C3048"/>
    <w:rsid w:val="000C4593"/>
    <w:rsid w:val="000C477F"/>
    <w:rsid w:val="000C483B"/>
    <w:rsid w:val="000C6415"/>
    <w:rsid w:val="000C6CC0"/>
    <w:rsid w:val="000C73BB"/>
    <w:rsid w:val="000D107E"/>
    <w:rsid w:val="000D21BB"/>
    <w:rsid w:val="000D2949"/>
    <w:rsid w:val="000D48FC"/>
    <w:rsid w:val="000D551E"/>
    <w:rsid w:val="000D6B22"/>
    <w:rsid w:val="000D6B61"/>
    <w:rsid w:val="000D6C4A"/>
    <w:rsid w:val="000E0BBD"/>
    <w:rsid w:val="000E0E25"/>
    <w:rsid w:val="000E131F"/>
    <w:rsid w:val="000E2099"/>
    <w:rsid w:val="000E2E60"/>
    <w:rsid w:val="000E3578"/>
    <w:rsid w:val="000E3D26"/>
    <w:rsid w:val="000E4004"/>
    <w:rsid w:val="000E4015"/>
    <w:rsid w:val="000E4676"/>
    <w:rsid w:val="000E47C3"/>
    <w:rsid w:val="000E671B"/>
    <w:rsid w:val="000F0078"/>
    <w:rsid w:val="000F215E"/>
    <w:rsid w:val="000F2DE3"/>
    <w:rsid w:val="000F3FE6"/>
    <w:rsid w:val="000F44F9"/>
    <w:rsid w:val="000F464C"/>
    <w:rsid w:val="000F4904"/>
    <w:rsid w:val="000F4CFC"/>
    <w:rsid w:val="000F665A"/>
    <w:rsid w:val="000F677B"/>
    <w:rsid w:val="000F6EE4"/>
    <w:rsid w:val="00100292"/>
    <w:rsid w:val="001002D6"/>
    <w:rsid w:val="0010119A"/>
    <w:rsid w:val="00101507"/>
    <w:rsid w:val="00101F40"/>
    <w:rsid w:val="00102CD8"/>
    <w:rsid w:val="0010689D"/>
    <w:rsid w:val="001071E5"/>
    <w:rsid w:val="00110B9E"/>
    <w:rsid w:val="001114A5"/>
    <w:rsid w:val="00111BD4"/>
    <w:rsid w:val="00111C73"/>
    <w:rsid w:val="00111CE8"/>
    <w:rsid w:val="00111FEF"/>
    <w:rsid w:val="0011268A"/>
    <w:rsid w:val="00112A1C"/>
    <w:rsid w:val="001132B8"/>
    <w:rsid w:val="001152EF"/>
    <w:rsid w:val="00115A0D"/>
    <w:rsid w:val="00117268"/>
    <w:rsid w:val="00120A3B"/>
    <w:rsid w:val="001215F2"/>
    <w:rsid w:val="00121ADF"/>
    <w:rsid w:val="00121C68"/>
    <w:rsid w:val="00122A84"/>
    <w:rsid w:val="00122D6C"/>
    <w:rsid w:val="00122EE3"/>
    <w:rsid w:val="00123CF2"/>
    <w:rsid w:val="00124226"/>
    <w:rsid w:val="00124D8A"/>
    <w:rsid w:val="0012524A"/>
    <w:rsid w:val="00126473"/>
    <w:rsid w:val="001264D5"/>
    <w:rsid w:val="00126934"/>
    <w:rsid w:val="00126BD0"/>
    <w:rsid w:val="00132F36"/>
    <w:rsid w:val="001340C3"/>
    <w:rsid w:val="001356D9"/>
    <w:rsid w:val="00135FFF"/>
    <w:rsid w:val="00136AA0"/>
    <w:rsid w:val="001409BB"/>
    <w:rsid w:val="00142567"/>
    <w:rsid w:val="0014283B"/>
    <w:rsid w:val="00142D84"/>
    <w:rsid w:val="00142ED5"/>
    <w:rsid w:val="00146439"/>
    <w:rsid w:val="00146D38"/>
    <w:rsid w:val="00147628"/>
    <w:rsid w:val="001502C7"/>
    <w:rsid w:val="001509E5"/>
    <w:rsid w:val="00150AB5"/>
    <w:rsid w:val="00151ACE"/>
    <w:rsid w:val="001524D0"/>
    <w:rsid w:val="001524FA"/>
    <w:rsid w:val="00152CFB"/>
    <w:rsid w:val="00152F3D"/>
    <w:rsid w:val="00154041"/>
    <w:rsid w:val="00160BAA"/>
    <w:rsid w:val="00162447"/>
    <w:rsid w:val="00162824"/>
    <w:rsid w:val="00162DF4"/>
    <w:rsid w:val="00163908"/>
    <w:rsid w:val="001642DF"/>
    <w:rsid w:val="00164BE2"/>
    <w:rsid w:val="00164D23"/>
    <w:rsid w:val="001666D9"/>
    <w:rsid w:val="001667F2"/>
    <w:rsid w:val="001669E1"/>
    <w:rsid w:val="00170658"/>
    <w:rsid w:val="00170714"/>
    <w:rsid w:val="00170A29"/>
    <w:rsid w:val="001720FA"/>
    <w:rsid w:val="001721F6"/>
    <w:rsid w:val="00172514"/>
    <w:rsid w:val="00172E7C"/>
    <w:rsid w:val="001732E4"/>
    <w:rsid w:val="0017345E"/>
    <w:rsid w:val="00173E5A"/>
    <w:rsid w:val="00173EAD"/>
    <w:rsid w:val="00174B43"/>
    <w:rsid w:val="00175CB2"/>
    <w:rsid w:val="001773FB"/>
    <w:rsid w:val="00177B34"/>
    <w:rsid w:val="001802EC"/>
    <w:rsid w:val="00181029"/>
    <w:rsid w:val="001822F4"/>
    <w:rsid w:val="001839D7"/>
    <w:rsid w:val="00184AF8"/>
    <w:rsid w:val="001858CE"/>
    <w:rsid w:val="00185C26"/>
    <w:rsid w:val="00186D0D"/>
    <w:rsid w:val="00186DF7"/>
    <w:rsid w:val="001871BF"/>
    <w:rsid w:val="00187C31"/>
    <w:rsid w:val="00190534"/>
    <w:rsid w:val="0019098B"/>
    <w:rsid w:val="00190EF1"/>
    <w:rsid w:val="00190FE4"/>
    <w:rsid w:val="00193072"/>
    <w:rsid w:val="001939D1"/>
    <w:rsid w:val="00193A72"/>
    <w:rsid w:val="00193C68"/>
    <w:rsid w:val="0019502A"/>
    <w:rsid w:val="00195036"/>
    <w:rsid w:val="0019560D"/>
    <w:rsid w:val="00196E1E"/>
    <w:rsid w:val="001971E0"/>
    <w:rsid w:val="00197387"/>
    <w:rsid w:val="001A0050"/>
    <w:rsid w:val="001A2E79"/>
    <w:rsid w:val="001A382F"/>
    <w:rsid w:val="001A440C"/>
    <w:rsid w:val="001A48AD"/>
    <w:rsid w:val="001A6280"/>
    <w:rsid w:val="001A6EFF"/>
    <w:rsid w:val="001B0699"/>
    <w:rsid w:val="001B09D6"/>
    <w:rsid w:val="001B202D"/>
    <w:rsid w:val="001B3FFC"/>
    <w:rsid w:val="001B4841"/>
    <w:rsid w:val="001B4C46"/>
    <w:rsid w:val="001B5721"/>
    <w:rsid w:val="001B72C2"/>
    <w:rsid w:val="001C01F1"/>
    <w:rsid w:val="001C269F"/>
    <w:rsid w:val="001C295B"/>
    <w:rsid w:val="001C3A41"/>
    <w:rsid w:val="001C4C20"/>
    <w:rsid w:val="001C4EAB"/>
    <w:rsid w:val="001C5ED2"/>
    <w:rsid w:val="001C68BB"/>
    <w:rsid w:val="001C7035"/>
    <w:rsid w:val="001C7EDD"/>
    <w:rsid w:val="001D06C4"/>
    <w:rsid w:val="001D0EDC"/>
    <w:rsid w:val="001D1856"/>
    <w:rsid w:val="001D2200"/>
    <w:rsid w:val="001D22CC"/>
    <w:rsid w:val="001D25D7"/>
    <w:rsid w:val="001D383C"/>
    <w:rsid w:val="001D59F6"/>
    <w:rsid w:val="001D5A89"/>
    <w:rsid w:val="001D7489"/>
    <w:rsid w:val="001D7A4B"/>
    <w:rsid w:val="001D7F91"/>
    <w:rsid w:val="001E154D"/>
    <w:rsid w:val="001E1E4D"/>
    <w:rsid w:val="001E28D4"/>
    <w:rsid w:val="001E51CF"/>
    <w:rsid w:val="001E5CA8"/>
    <w:rsid w:val="001F0346"/>
    <w:rsid w:val="001F0AA1"/>
    <w:rsid w:val="001F1295"/>
    <w:rsid w:val="001F12D5"/>
    <w:rsid w:val="001F1F1F"/>
    <w:rsid w:val="001F4A8A"/>
    <w:rsid w:val="001F503F"/>
    <w:rsid w:val="001F53CB"/>
    <w:rsid w:val="001F730D"/>
    <w:rsid w:val="001F7D28"/>
    <w:rsid w:val="002010CA"/>
    <w:rsid w:val="00201244"/>
    <w:rsid w:val="00201C9F"/>
    <w:rsid w:val="00201EBE"/>
    <w:rsid w:val="00202108"/>
    <w:rsid w:val="00202384"/>
    <w:rsid w:val="0020287E"/>
    <w:rsid w:val="00202E15"/>
    <w:rsid w:val="002037B1"/>
    <w:rsid w:val="00203C9E"/>
    <w:rsid w:val="00204672"/>
    <w:rsid w:val="002050A7"/>
    <w:rsid w:val="00206063"/>
    <w:rsid w:val="00210B3A"/>
    <w:rsid w:val="00210FF8"/>
    <w:rsid w:val="0021195C"/>
    <w:rsid w:val="00211BF9"/>
    <w:rsid w:val="002123F1"/>
    <w:rsid w:val="0021251C"/>
    <w:rsid w:val="00212641"/>
    <w:rsid w:val="0021292B"/>
    <w:rsid w:val="00212B22"/>
    <w:rsid w:val="00212BAD"/>
    <w:rsid w:val="002152F9"/>
    <w:rsid w:val="002161C3"/>
    <w:rsid w:val="00216895"/>
    <w:rsid w:val="002170FB"/>
    <w:rsid w:val="00217650"/>
    <w:rsid w:val="00217DF5"/>
    <w:rsid w:val="0022199D"/>
    <w:rsid w:val="00225348"/>
    <w:rsid w:val="002271E2"/>
    <w:rsid w:val="002275BC"/>
    <w:rsid w:val="00231250"/>
    <w:rsid w:val="0023178F"/>
    <w:rsid w:val="0023270A"/>
    <w:rsid w:val="00232B44"/>
    <w:rsid w:val="0023332A"/>
    <w:rsid w:val="00233EB0"/>
    <w:rsid w:val="0023405D"/>
    <w:rsid w:val="0023513A"/>
    <w:rsid w:val="00236841"/>
    <w:rsid w:val="00236EB0"/>
    <w:rsid w:val="0024043B"/>
    <w:rsid w:val="00241635"/>
    <w:rsid w:val="00243000"/>
    <w:rsid w:val="0024442B"/>
    <w:rsid w:val="00246BF0"/>
    <w:rsid w:val="00246C6C"/>
    <w:rsid w:val="002511F3"/>
    <w:rsid w:val="00251821"/>
    <w:rsid w:val="002523BE"/>
    <w:rsid w:val="0025264C"/>
    <w:rsid w:val="002534B4"/>
    <w:rsid w:val="00254BBF"/>
    <w:rsid w:val="00255906"/>
    <w:rsid w:val="00256348"/>
    <w:rsid w:val="00257B83"/>
    <w:rsid w:val="00260963"/>
    <w:rsid w:val="00261472"/>
    <w:rsid w:val="00262EDC"/>
    <w:rsid w:val="00263E31"/>
    <w:rsid w:val="00265264"/>
    <w:rsid w:val="002657A1"/>
    <w:rsid w:val="002669BC"/>
    <w:rsid w:val="00266D27"/>
    <w:rsid w:val="002672E6"/>
    <w:rsid w:val="00267AAE"/>
    <w:rsid w:val="00267B65"/>
    <w:rsid w:val="00270119"/>
    <w:rsid w:val="002712AD"/>
    <w:rsid w:val="002717CE"/>
    <w:rsid w:val="002725C5"/>
    <w:rsid w:val="00272FDF"/>
    <w:rsid w:val="00274356"/>
    <w:rsid w:val="0027471C"/>
    <w:rsid w:val="00274ABE"/>
    <w:rsid w:val="00274CBA"/>
    <w:rsid w:val="0027525F"/>
    <w:rsid w:val="0027593F"/>
    <w:rsid w:val="002760BA"/>
    <w:rsid w:val="0027659B"/>
    <w:rsid w:val="002765E4"/>
    <w:rsid w:val="0027760B"/>
    <w:rsid w:val="0027771E"/>
    <w:rsid w:val="00277E3C"/>
    <w:rsid w:val="0028293A"/>
    <w:rsid w:val="00282D1E"/>
    <w:rsid w:val="0028360C"/>
    <w:rsid w:val="00283CE3"/>
    <w:rsid w:val="002842D8"/>
    <w:rsid w:val="002845F2"/>
    <w:rsid w:val="00284EFD"/>
    <w:rsid w:val="00285340"/>
    <w:rsid w:val="00286102"/>
    <w:rsid w:val="00286BF4"/>
    <w:rsid w:val="0028764B"/>
    <w:rsid w:val="00290BC1"/>
    <w:rsid w:val="00291906"/>
    <w:rsid w:val="002925C8"/>
    <w:rsid w:val="0029376B"/>
    <w:rsid w:val="00293FF4"/>
    <w:rsid w:val="0029434F"/>
    <w:rsid w:val="00294542"/>
    <w:rsid w:val="002951FA"/>
    <w:rsid w:val="002958C9"/>
    <w:rsid w:val="00296B3B"/>
    <w:rsid w:val="002970E4"/>
    <w:rsid w:val="00297532"/>
    <w:rsid w:val="002A0242"/>
    <w:rsid w:val="002A0B9D"/>
    <w:rsid w:val="002A0D63"/>
    <w:rsid w:val="002A0DFA"/>
    <w:rsid w:val="002A1EF2"/>
    <w:rsid w:val="002A3FBB"/>
    <w:rsid w:val="002A3FCD"/>
    <w:rsid w:val="002A7349"/>
    <w:rsid w:val="002B0B26"/>
    <w:rsid w:val="002B1F86"/>
    <w:rsid w:val="002B25E6"/>
    <w:rsid w:val="002B3341"/>
    <w:rsid w:val="002B3B0C"/>
    <w:rsid w:val="002B467D"/>
    <w:rsid w:val="002B559C"/>
    <w:rsid w:val="002B586C"/>
    <w:rsid w:val="002B6469"/>
    <w:rsid w:val="002B6A04"/>
    <w:rsid w:val="002B7DD8"/>
    <w:rsid w:val="002C13A7"/>
    <w:rsid w:val="002C1637"/>
    <w:rsid w:val="002C1CB9"/>
    <w:rsid w:val="002C2D9D"/>
    <w:rsid w:val="002C2F74"/>
    <w:rsid w:val="002C366C"/>
    <w:rsid w:val="002C390A"/>
    <w:rsid w:val="002C4E51"/>
    <w:rsid w:val="002C6779"/>
    <w:rsid w:val="002C67C4"/>
    <w:rsid w:val="002C6E95"/>
    <w:rsid w:val="002D3D28"/>
    <w:rsid w:val="002D3F79"/>
    <w:rsid w:val="002D40C4"/>
    <w:rsid w:val="002D5B41"/>
    <w:rsid w:val="002D6715"/>
    <w:rsid w:val="002D6A34"/>
    <w:rsid w:val="002E1AD2"/>
    <w:rsid w:val="002E1BF1"/>
    <w:rsid w:val="002E1F3F"/>
    <w:rsid w:val="002E245E"/>
    <w:rsid w:val="002E24AE"/>
    <w:rsid w:val="002E24B4"/>
    <w:rsid w:val="002E5246"/>
    <w:rsid w:val="002E5DF0"/>
    <w:rsid w:val="002E6979"/>
    <w:rsid w:val="002E7151"/>
    <w:rsid w:val="002F0888"/>
    <w:rsid w:val="002F0A90"/>
    <w:rsid w:val="002F15BF"/>
    <w:rsid w:val="002F27D4"/>
    <w:rsid w:val="002F2C55"/>
    <w:rsid w:val="002F3787"/>
    <w:rsid w:val="002F39FC"/>
    <w:rsid w:val="002F4010"/>
    <w:rsid w:val="002F62F3"/>
    <w:rsid w:val="002F7CCE"/>
    <w:rsid w:val="002F7F2B"/>
    <w:rsid w:val="003012CF"/>
    <w:rsid w:val="00301321"/>
    <w:rsid w:val="00301EF3"/>
    <w:rsid w:val="00302597"/>
    <w:rsid w:val="0030286F"/>
    <w:rsid w:val="00302B2C"/>
    <w:rsid w:val="00302FF7"/>
    <w:rsid w:val="00303035"/>
    <w:rsid w:val="003033F6"/>
    <w:rsid w:val="0030373E"/>
    <w:rsid w:val="00303AB3"/>
    <w:rsid w:val="00303B38"/>
    <w:rsid w:val="00306DE0"/>
    <w:rsid w:val="00306E0E"/>
    <w:rsid w:val="00307340"/>
    <w:rsid w:val="00307BE7"/>
    <w:rsid w:val="00307EC8"/>
    <w:rsid w:val="00310874"/>
    <w:rsid w:val="00310ECC"/>
    <w:rsid w:val="00310EE3"/>
    <w:rsid w:val="00312528"/>
    <w:rsid w:val="003125D2"/>
    <w:rsid w:val="00313700"/>
    <w:rsid w:val="00313F45"/>
    <w:rsid w:val="0031438C"/>
    <w:rsid w:val="00314B83"/>
    <w:rsid w:val="00315D01"/>
    <w:rsid w:val="00315D1D"/>
    <w:rsid w:val="00316669"/>
    <w:rsid w:val="0031761C"/>
    <w:rsid w:val="00320A04"/>
    <w:rsid w:val="00320D65"/>
    <w:rsid w:val="00321F5D"/>
    <w:rsid w:val="003228B2"/>
    <w:rsid w:val="00322980"/>
    <w:rsid w:val="003303DD"/>
    <w:rsid w:val="003312FB"/>
    <w:rsid w:val="003319BE"/>
    <w:rsid w:val="00331D7B"/>
    <w:rsid w:val="00332035"/>
    <w:rsid w:val="00333E46"/>
    <w:rsid w:val="0033481E"/>
    <w:rsid w:val="00334848"/>
    <w:rsid w:val="00336715"/>
    <w:rsid w:val="00336C66"/>
    <w:rsid w:val="00337151"/>
    <w:rsid w:val="00337D2C"/>
    <w:rsid w:val="00341CDF"/>
    <w:rsid w:val="00342170"/>
    <w:rsid w:val="00342501"/>
    <w:rsid w:val="00342850"/>
    <w:rsid w:val="00344BD0"/>
    <w:rsid w:val="00344F88"/>
    <w:rsid w:val="00345026"/>
    <w:rsid w:val="0034506D"/>
    <w:rsid w:val="003456AA"/>
    <w:rsid w:val="00345A4F"/>
    <w:rsid w:val="0034669D"/>
    <w:rsid w:val="00346EE5"/>
    <w:rsid w:val="00347E99"/>
    <w:rsid w:val="0035170F"/>
    <w:rsid w:val="00351C01"/>
    <w:rsid w:val="003530D2"/>
    <w:rsid w:val="0035344B"/>
    <w:rsid w:val="003540A3"/>
    <w:rsid w:val="00354B55"/>
    <w:rsid w:val="00354D30"/>
    <w:rsid w:val="00356DF0"/>
    <w:rsid w:val="003574FE"/>
    <w:rsid w:val="00360108"/>
    <w:rsid w:val="0036016E"/>
    <w:rsid w:val="00360589"/>
    <w:rsid w:val="00360850"/>
    <w:rsid w:val="00360859"/>
    <w:rsid w:val="00361227"/>
    <w:rsid w:val="003614FF"/>
    <w:rsid w:val="003625A2"/>
    <w:rsid w:val="003639D2"/>
    <w:rsid w:val="00364276"/>
    <w:rsid w:val="0036527E"/>
    <w:rsid w:val="0036621B"/>
    <w:rsid w:val="00370AD3"/>
    <w:rsid w:val="00371318"/>
    <w:rsid w:val="003744A0"/>
    <w:rsid w:val="00375D4C"/>
    <w:rsid w:val="003764CC"/>
    <w:rsid w:val="003804FA"/>
    <w:rsid w:val="003828B9"/>
    <w:rsid w:val="003837A5"/>
    <w:rsid w:val="003840ED"/>
    <w:rsid w:val="00386421"/>
    <w:rsid w:val="003868A8"/>
    <w:rsid w:val="003907FD"/>
    <w:rsid w:val="00391570"/>
    <w:rsid w:val="00391AF1"/>
    <w:rsid w:val="00391D5F"/>
    <w:rsid w:val="00392082"/>
    <w:rsid w:val="003926EE"/>
    <w:rsid w:val="00394A81"/>
    <w:rsid w:val="00394B8C"/>
    <w:rsid w:val="003954E0"/>
    <w:rsid w:val="0039590E"/>
    <w:rsid w:val="003A04C7"/>
    <w:rsid w:val="003A111D"/>
    <w:rsid w:val="003A2C3C"/>
    <w:rsid w:val="003A33D7"/>
    <w:rsid w:val="003A40AC"/>
    <w:rsid w:val="003A5B55"/>
    <w:rsid w:val="003A67A4"/>
    <w:rsid w:val="003A7178"/>
    <w:rsid w:val="003A73D1"/>
    <w:rsid w:val="003A7DA0"/>
    <w:rsid w:val="003B08DA"/>
    <w:rsid w:val="003B1195"/>
    <w:rsid w:val="003B134D"/>
    <w:rsid w:val="003B2E98"/>
    <w:rsid w:val="003B30C7"/>
    <w:rsid w:val="003B404B"/>
    <w:rsid w:val="003B496D"/>
    <w:rsid w:val="003B50A5"/>
    <w:rsid w:val="003B52A0"/>
    <w:rsid w:val="003B5B27"/>
    <w:rsid w:val="003B5F2A"/>
    <w:rsid w:val="003B65A6"/>
    <w:rsid w:val="003B6B11"/>
    <w:rsid w:val="003B7744"/>
    <w:rsid w:val="003C040C"/>
    <w:rsid w:val="003C1D9C"/>
    <w:rsid w:val="003C1F99"/>
    <w:rsid w:val="003C29C6"/>
    <w:rsid w:val="003C2A24"/>
    <w:rsid w:val="003C32B0"/>
    <w:rsid w:val="003C38FC"/>
    <w:rsid w:val="003C594B"/>
    <w:rsid w:val="003C5DDA"/>
    <w:rsid w:val="003C63A4"/>
    <w:rsid w:val="003C68A8"/>
    <w:rsid w:val="003D0589"/>
    <w:rsid w:val="003D0A23"/>
    <w:rsid w:val="003D13AA"/>
    <w:rsid w:val="003D31B2"/>
    <w:rsid w:val="003D4905"/>
    <w:rsid w:val="003D59F5"/>
    <w:rsid w:val="003E00D5"/>
    <w:rsid w:val="003E1101"/>
    <w:rsid w:val="003E3F7D"/>
    <w:rsid w:val="003E492C"/>
    <w:rsid w:val="003E6EB5"/>
    <w:rsid w:val="003F00B1"/>
    <w:rsid w:val="003F06A9"/>
    <w:rsid w:val="003F07AC"/>
    <w:rsid w:val="003F07CD"/>
    <w:rsid w:val="003F10E7"/>
    <w:rsid w:val="003F14D8"/>
    <w:rsid w:val="003F1632"/>
    <w:rsid w:val="003F1D3F"/>
    <w:rsid w:val="003F3573"/>
    <w:rsid w:val="003F41F6"/>
    <w:rsid w:val="003F4EEE"/>
    <w:rsid w:val="003F52FF"/>
    <w:rsid w:val="003F5A82"/>
    <w:rsid w:val="003F68A2"/>
    <w:rsid w:val="004005D1"/>
    <w:rsid w:val="0040176B"/>
    <w:rsid w:val="0040215A"/>
    <w:rsid w:val="004024ED"/>
    <w:rsid w:val="00402833"/>
    <w:rsid w:val="00404219"/>
    <w:rsid w:val="004044C9"/>
    <w:rsid w:val="004057DA"/>
    <w:rsid w:val="004065C4"/>
    <w:rsid w:val="00406927"/>
    <w:rsid w:val="00412033"/>
    <w:rsid w:val="0041288F"/>
    <w:rsid w:val="00413006"/>
    <w:rsid w:val="004139A3"/>
    <w:rsid w:val="00415262"/>
    <w:rsid w:val="004155E0"/>
    <w:rsid w:val="00417918"/>
    <w:rsid w:val="0042024A"/>
    <w:rsid w:val="00420B28"/>
    <w:rsid w:val="00420CB9"/>
    <w:rsid w:val="00420E74"/>
    <w:rsid w:val="004226E7"/>
    <w:rsid w:val="00422896"/>
    <w:rsid w:val="00423AF6"/>
    <w:rsid w:val="004247BF"/>
    <w:rsid w:val="00424C15"/>
    <w:rsid w:val="00424C59"/>
    <w:rsid w:val="00425B5B"/>
    <w:rsid w:val="00425CD8"/>
    <w:rsid w:val="00425F7E"/>
    <w:rsid w:val="00427F31"/>
    <w:rsid w:val="00430D8E"/>
    <w:rsid w:val="0043212A"/>
    <w:rsid w:val="004325EA"/>
    <w:rsid w:val="004329FC"/>
    <w:rsid w:val="00432AA9"/>
    <w:rsid w:val="004351D9"/>
    <w:rsid w:val="0043675F"/>
    <w:rsid w:val="00436D08"/>
    <w:rsid w:val="00440225"/>
    <w:rsid w:val="00440783"/>
    <w:rsid w:val="00440B7E"/>
    <w:rsid w:val="004430D6"/>
    <w:rsid w:val="00444A67"/>
    <w:rsid w:val="004454F9"/>
    <w:rsid w:val="00446A23"/>
    <w:rsid w:val="00446C98"/>
    <w:rsid w:val="00446F99"/>
    <w:rsid w:val="00450C68"/>
    <w:rsid w:val="00451139"/>
    <w:rsid w:val="004523DF"/>
    <w:rsid w:val="00454027"/>
    <w:rsid w:val="0045420F"/>
    <w:rsid w:val="00454AF1"/>
    <w:rsid w:val="00454D06"/>
    <w:rsid w:val="00455786"/>
    <w:rsid w:val="00455BAC"/>
    <w:rsid w:val="00457736"/>
    <w:rsid w:val="00457779"/>
    <w:rsid w:val="00457829"/>
    <w:rsid w:val="0046145A"/>
    <w:rsid w:val="00462C52"/>
    <w:rsid w:val="004630AE"/>
    <w:rsid w:val="00463517"/>
    <w:rsid w:val="00465DB2"/>
    <w:rsid w:val="00467670"/>
    <w:rsid w:val="00467E2C"/>
    <w:rsid w:val="00470BBF"/>
    <w:rsid w:val="00471011"/>
    <w:rsid w:val="00471493"/>
    <w:rsid w:val="00472638"/>
    <w:rsid w:val="0047336B"/>
    <w:rsid w:val="00473943"/>
    <w:rsid w:val="0047397D"/>
    <w:rsid w:val="00474AA7"/>
    <w:rsid w:val="00475A50"/>
    <w:rsid w:val="00476653"/>
    <w:rsid w:val="004767AB"/>
    <w:rsid w:val="0047683E"/>
    <w:rsid w:val="00476B64"/>
    <w:rsid w:val="00476F45"/>
    <w:rsid w:val="00477A62"/>
    <w:rsid w:val="00477F42"/>
    <w:rsid w:val="00477F6F"/>
    <w:rsid w:val="0048325C"/>
    <w:rsid w:val="00484073"/>
    <w:rsid w:val="00486BB3"/>
    <w:rsid w:val="00491890"/>
    <w:rsid w:val="00491BF0"/>
    <w:rsid w:val="004924DF"/>
    <w:rsid w:val="0049257F"/>
    <w:rsid w:val="00492821"/>
    <w:rsid w:val="00494F40"/>
    <w:rsid w:val="0049517D"/>
    <w:rsid w:val="0049517E"/>
    <w:rsid w:val="0049522E"/>
    <w:rsid w:val="00496252"/>
    <w:rsid w:val="00496A8A"/>
    <w:rsid w:val="004A168B"/>
    <w:rsid w:val="004A370D"/>
    <w:rsid w:val="004A5ECC"/>
    <w:rsid w:val="004A65FC"/>
    <w:rsid w:val="004B0728"/>
    <w:rsid w:val="004B074B"/>
    <w:rsid w:val="004B17C4"/>
    <w:rsid w:val="004B20DE"/>
    <w:rsid w:val="004B26C6"/>
    <w:rsid w:val="004B2D76"/>
    <w:rsid w:val="004B3633"/>
    <w:rsid w:val="004B3C71"/>
    <w:rsid w:val="004B42DF"/>
    <w:rsid w:val="004B4DCB"/>
    <w:rsid w:val="004B5BC2"/>
    <w:rsid w:val="004B66F9"/>
    <w:rsid w:val="004B74F7"/>
    <w:rsid w:val="004C095D"/>
    <w:rsid w:val="004C0E93"/>
    <w:rsid w:val="004C1710"/>
    <w:rsid w:val="004C28A4"/>
    <w:rsid w:val="004C2B3F"/>
    <w:rsid w:val="004C2DC2"/>
    <w:rsid w:val="004C40E6"/>
    <w:rsid w:val="004C67F4"/>
    <w:rsid w:val="004C6FA9"/>
    <w:rsid w:val="004C7ABD"/>
    <w:rsid w:val="004D0E22"/>
    <w:rsid w:val="004D0EF3"/>
    <w:rsid w:val="004D1B0E"/>
    <w:rsid w:val="004D41A0"/>
    <w:rsid w:val="004D621C"/>
    <w:rsid w:val="004D635E"/>
    <w:rsid w:val="004D65DB"/>
    <w:rsid w:val="004D7306"/>
    <w:rsid w:val="004E0997"/>
    <w:rsid w:val="004E14C9"/>
    <w:rsid w:val="004E1847"/>
    <w:rsid w:val="004E1B79"/>
    <w:rsid w:val="004E20AF"/>
    <w:rsid w:val="004E2286"/>
    <w:rsid w:val="004E288B"/>
    <w:rsid w:val="004E35E6"/>
    <w:rsid w:val="004E38CF"/>
    <w:rsid w:val="004E409B"/>
    <w:rsid w:val="004E46F3"/>
    <w:rsid w:val="004E536F"/>
    <w:rsid w:val="004E55D9"/>
    <w:rsid w:val="004E6116"/>
    <w:rsid w:val="004E6FD0"/>
    <w:rsid w:val="004E762A"/>
    <w:rsid w:val="004E79E3"/>
    <w:rsid w:val="004F0141"/>
    <w:rsid w:val="004F07B0"/>
    <w:rsid w:val="004F07C9"/>
    <w:rsid w:val="004F0CD3"/>
    <w:rsid w:val="004F43C2"/>
    <w:rsid w:val="004F44F9"/>
    <w:rsid w:val="004F49A6"/>
    <w:rsid w:val="004F4B3E"/>
    <w:rsid w:val="004F599B"/>
    <w:rsid w:val="004F6556"/>
    <w:rsid w:val="004F6E92"/>
    <w:rsid w:val="004F7742"/>
    <w:rsid w:val="004F778D"/>
    <w:rsid w:val="004F7C8D"/>
    <w:rsid w:val="004F7FD4"/>
    <w:rsid w:val="0050167E"/>
    <w:rsid w:val="00501D35"/>
    <w:rsid w:val="00502F75"/>
    <w:rsid w:val="00503F5C"/>
    <w:rsid w:val="0050480B"/>
    <w:rsid w:val="005066F4"/>
    <w:rsid w:val="00507AB1"/>
    <w:rsid w:val="00510FC4"/>
    <w:rsid w:val="00513482"/>
    <w:rsid w:val="00514951"/>
    <w:rsid w:val="00514A6B"/>
    <w:rsid w:val="00514B1C"/>
    <w:rsid w:val="00514E5D"/>
    <w:rsid w:val="005171D7"/>
    <w:rsid w:val="005200D9"/>
    <w:rsid w:val="005208C2"/>
    <w:rsid w:val="00520CE2"/>
    <w:rsid w:val="00522A97"/>
    <w:rsid w:val="0052342F"/>
    <w:rsid w:val="005237FD"/>
    <w:rsid w:val="0052510C"/>
    <w:rsid w:val="005251B4"/>
    <w:rsid w:val="00525D62"/>
    <w:rsid w:val="00525FBC"/>
    <w:rsid w:val="00526D57"/>
    <w:rsid w:val="00526FB7"/>
    <w:rsid w:val="005271CC"/>
    <w:rsid w:val="0052765F"/>
    <w:rsid w:val="0052777C"/>
    <w:rsid w:val="00531338"/>
    <w:rsid w:val="00531F81"/>
    <w:rsid w:val="005320CD"/>
    <w:rsid w:val="0053301E"/>
    <w:rsid w:val="005335CA"/>
    <w:rsid w:val="005337F5"/>
    <w:rsid w:val="0053389D"/>
    <w:rsid w:val="00533FD9"/>
    <w:rsid w:val="00534D5C"/>
    <w:rsid w:val="0053616A"/>
    <w:rsid w:val="00536813"/>
    <w:rsid w:val="00537229"/>
    <w:rsid w:val="00540F41"/>
    <w:rsid w:val="005425CD"/>
    <w:rsid w:val="00542706"/>
    <w:rsid w:val="00542C70"/>
    <w:rsid w:val="00542ED3"/>
    <w:rsid w:val="00544676"/>
    <w:rsid w:val="00545C81"/>
    <w:rsid w:val="00546632"/>
    <w:rsid w:val="00546CC1"/>
    <w:rsid w:val="00546D17"/>
    <w:rsid w:val="0054733D"/>
    <w:rsid w:val="00547786"/>
    <w:rsid w:val="00547968"/>
    <w:rsid w:val="00550575"/>
    <w:rsid w:val="00551280"/>
    <w:rsid w:val="00551A77"/>
    <w:rsid w:val="00551AD7"/>
    <w:rsid w:val="00553905"/>
    <w:rsid w:val="00553FA7"/>
    <w:rsid w:val="0055428E"/>
    <w:rsid w:val="00554C5D"/>
    <w:rsid w:val="00554F3C"/>
    <w:rsid w:val="00554FD4"/>
    <w:rsid w:val="0055566B"/>
    <w:rsid w:val="00556B50"/>
    <w:rsid w:val="00557838"/>
    <w:rsid w:val="00557CDE"/>
    <w:rsid w:val="005603FC"/>
    <w:rsid w:val="00560BCF"/>
    <w:rsid w:val="00560F2B"/>
    <w:rsid w:val="00561C2D"/>
    <w:rsid w:val="00562450"/>
    <w:rsid w:val="00562D64"/>
    <w:rsid w:val="00563809"/>
    <w:rsid w:val="00564E7E"/>
    <w:rsid w:val="005650C8"/>
    <w:rsid w:val="005657C9"/>
    <w:rsid w:val="005657DB"/>
    <w:rsid w:val="00565A17"/>
    <w:rsid w:val="00566287"/>
    <w:rsid w:val="00566438"/>
    <w:rsid w:val="00570EE3"/>
    <w:rsid w:val="0057142C"/>
    <w:rsid w:val="0057161A"/>
    <w:rsid w:val="00572555"/>
    <w:rsid w:val="00572743"/>
    <w:rsid w:val="00573050"/>
    <w:rsid w:val="0057411E"/>
    <w:rsid w:val="005745D1"/>
    <w:rsid w:val="00575EA6"/>
    <w:rsid w:val="00576174"/>
    <w:rsid w:val="0057707F"/>
    <w:rsid w:val="00577DBD"/>
    <w:rsid w:val="00581350"/>
    <w:rsid w:val="00581A4E"/>
    <w:rsid w:val="00581F60"/>
    <w:rsid w:val="005822F9"/>
    <w:rsid w:val="005824A0"/>
    <w:rsid w:val="00582708"/>
    <w:rsid w:val="00582CC5"/>
    <w:rsid w:val="0058342B"/>
    <w:rsid w:val="005834B4"/>
    <w:rsid w:val="00583A52"/>
    <w:rsid w:val="00584944"/>
    <w:rsid w:val="00585B35"/>
    <w:rsid w:val="00586464"/>
    <w:rsid w:val="00591195"/>
    <w:rsid w:val="00591662"/>
    <w:rsid w:val="00591EB1"/>
    <w:rsid w:val="00593C80"/>
    <w:rsid w:val="0059608D"/>
    <w:rsid w:val="0059782F"/>
    <w:rsid w:val="00597C3F"/>
    <w:rsid w:val="005A0179"/>
    <w:rsid w:val="005A03F0"/>
    <w:rsid w:val="005A15FE"/>
    <w:rsid w:val="005A27DD"/>
    <w:rsid w:val="005A2FEE"/>
    <w:rsid w:val="005A32FD"/>
    <w:rsid w:val="005A4A94"/>
    <w:rsid w:val="005A6CBD"/>
    <w:rsid w:val="005A78EC"/>
    <w:rsid w:val="005A7EFB"/>
    <w:rsid w:val="005B095A"/>
    <w:rsid w:val="005B09C1"/>
    <w:rsid w:val="005B2184"/>
    <w:rsid w:val="005B21FD"/>
    <w:rsid w:val="005B323B"/>
    <w:rsid w:val="005B3385"/>
    <w:rsid w:val="005B4AAD"/>
    <w:rsid w:val="005B4EB0"/>
    <w:rsid w:val="005B5305"/>
    <w:rsid w:val="005B5660"/>
    <w:rsid w:val="005B5C87"/>
    <w:rsid w:val="005B6805"/>
    <w:rsid w:val="005B6E54"/>
    <w:rsid w:val="005B79F0"/>
    <w:rsid w:val="005B7A66"/>
    <w:rsid w:val="005C0810"/>
    <w:rsid w:val="005C1C75"/>
    <w:rsid w:val="005C3C82"/>
    <w:rsid w:val="005C4C90"/>
    <w:rsid w:val="005C6019"/>
    <w:rsid w:val="005C61B5"/>
    <w:rsid w:val="005C636C"/>
    <w:rsid w:val="005C7EED"/>
    <w:rsid w:val="005D058B"/>
    <w:rsid w:val="005D0752"/>
    <w:rsid w:val="005D0D52"/>
    <w:rsid w:val="005D1546"/>
    <w:rsid w:val="005D39F5"/>
    <w:rsid w:val="005D40D6"/>
    <w:rsid w:val="005D417E"/>
    <w:rsid w:val="005D442A"/>
    <w:rsid w:val="005D45B8"/>
    <w:rsid w:val="005D49CD"/>
    <w:rsid w:val="005D62A5"/>
    <w:rsid w:val="005D771D"/>
    <w:rsid w:val="005E0459"/>
    <w:rsid w:val="005E05E8"/>
    <w:rsid w:val="005E0AD0"/>
    <w:rsid w:val="005E11E3"/>
    <w:rsid w:val="005E283D"/>
    <w:rsid w:val="005E3F53"/>
    <w:rsid w:val="005E4383"/>
    <w:rsid w:val="005E6012"/>
    <w:rsid w:val="005E64D1"/>
    <w:rsid w:val="005E662F"/>
    <w:rsid w:val="005E68A0"/>
    <w:rsid w:val="005E7488"/>
    <w:rsid w:val="005E76DA"/>
    <w:rsid w:val="005E7A1A"/>
    <w:rsid w:val="005E7EC6"/>
    <w:rsid w:val="005F0909"/>
    <w:rsid w:val="005F0A9A"/>
    <w:rsid w:val="005F1386"/>
    <w:rsid w:val="005F1646"/>
    <w:rsid w:val="005F185E"/>
    <w:rsid w:val="005F1CBD"/>
    <w:rsid w:val="005F328A"/>
    <w:rsid w:val="005F35D9"/>
    <w:rsid w:val="005F3D93"/>
    <w:rsid w:val="005F3F5A"/>
    <w:rsid w:val="005F4281"/>
    <w:rsid w:val="005F47F3"/>
    <w:rsid w:val="005F4D63"/>
    <w:rsid w:val="005F5379"/>
    <w:rsid w:val="005F593C"/>
    <w:rsid w:val="005F6075"/>
    <w:rsid w:val="005F63FA"/>
    <w:rsid w:val="005F68CB"/>
    <w:rsid w:val="005F7B25"/>
    <w:rsid w:val="005F7C2C"/>
    <w:rsid w:val="00601211"/>
    <w:rsid w:val="00601269"/>
    <w:rsid w:val="0060309D"/>
    <w:rsid w:val="00603307"/>
    <w:rsid w:val="0060363D"/>
    <w:rsid w:val="0060482B"/>
    <w:rsid w:val="00604FC2"/>
    <w:rsid w:val="00606D25"/>
    <w:rsid w:val="00607C58"/>
    <w:rsid w:val="00607D69"/>
    <w:rsid w:val="006103EC"/>
    <w:rsid w:val="006126B0"/>
    <w:rsid w:val="00612E80"/>
    <w:rsid w:val="006130D8"/>
    <w:rsid w:val="00613DA4"/>
    <w:rsid w:val="0061550D"/>
    <w:rsid w:val="00617260"/>
    <w:rsid w:val="006174BA"/>
    <w:rsid w:val="0061779D"/>
    <w:rsid w:val="00620B7F"/>
    <w:rsid w:val="00621298"/>
    <w:rsid w:val="006212BB"/>
    <w:rsid w:val="00621E55"/>
    <w:rsid w:val="0062287C"/>
    <w:rsid w:val="00622931"/>
    <w:rsid w:val="00622A81"/>
    <w:rsid w:val="00622CAB"/>
    <w:rsid w:val="00630963"/>
    <w:rsid w:val="00631008"/>
    <w:rsid w:val="00632C1B"/>
    <w:rsid w:val="0063377D"/>
    <w:rsid w:val="00634B64"/>
    <w:rsid w:val="00636E84"/>
    <w:rsid w:val="00637BF0"/>
    <w:rsid w:val="00637FCD"/>
    <w:rsid w:val="006403E7"/>
    <w:rsid w:val="0064070B"/>
    <w:rsid w:val="0064121D"/>
    <w:rsid w:val="006418F8"/>
    <w:rsid w:val="00641ABE"/>
    <w:rsid w:val="006423AB"/>
    <w:rsid w:val="00642765"/>
    <w:rsid w:val="00643DF4"/>
    <w:rsid w:val="00644755"/>
    <w:rsid w:val="0064627B"/>
    <w:rsid w:val="006464AA"/>
    <w:rsid w:val="006467B5"/>
    <w:rsid w:val="00646DE4"/>
    <w:rsid w:val="0064733F"/>
    <w:rsid w:val="0064789C"/>
    <w:rsid w:val="00647BCE"/>
    <w:rsid w:val="00650174"/>
    <w:rsid w:val="00650F35"/>
    <w:rsid w:val="0065101B"/>
    <w:rsid w:val="006515E9"/>
    <w:rsid w:val="00651BA1"/>
    <w:rsid w:val="00651E31"/>
    <w:rsid w:val="00653166"/>
    <w:rsid w:val="00653834"/>
    <w:rsid w:val="00653E89"/>
    <w:rsid w:val="00653F1B"/>
    <w:rsid w:val="00654634"/>
    <w:rsid w:val="00655167"/>
    <w:rsid w:val="006562DD"/>
    <w:rsid w:val="006563D0"/>
    <w:rsid w:val="00656CA0"/>
    <w:rsid w:val="0065738F"/>
    <w:rsid w:val="00657B60"/>
    <w:rsid w:val="0066007C"/>
    <w:rsid w:val="006600F6"/>
    <w:rsid w:val="00661DC6"/>
    <w:rsid w:val="006628A9"/>
    <w:rsid w:val="00662C4E"/>
    <w:rsid w:val="00663FF0"/>
    <w:rsid w:val="006668B0"/>
    <w:rsid w:val="00666AC8"/>
    <w:rsid w:val="00667A43"/>
    <w:rsid w:val="00667BCA"/>
    <w:rsid w:val="0067102F"/>
    <w:rsid w:val="0067118C"/>
    <w:rsid w:val="0067350C"/>
    <w:rsid w:val="0067515A"/>
    <w:rsid w:val="006756D9"/>
    <w:rsid w:val="00675D2B"/>
    <w:rsid w:val="006776F3"/>
    <w:rsid w:val="0068156E"/>
    <w:rsid w:val="0068273D"/>
    <w:rsid w:val="006827A8"/>
    <w:rsid w:val="00682B03"/>
    <w:rsid w:val="00682DDD"/>
    <w:rsid w:val="00683434"/>
    <w:rsid w:val="00683733"/>
    <w:rsid w:val="006841B4"/>
    <w:rsid w:val="0068486B"/>
    <w:rsid w:val="00684CBC"/>
    <w:rsid w:val="00684F8B"/>
    <w:rsid w:val="00685FAA"/>
    <w:rsid w:val="00686E5E"/>
    <w:rsid w:val="0068707D"/>
    <w:rsid w:val="00687C9F"/>
    <w:rsid w:val="00690934"/>
    <w:rsid w:val="00690D3E"/>
    <w:rsid w:val="00692957"/>
    <w:rsid w:val="0069637D"/>
    <w:rsid w:val="00696AB1"/>
    <w:rsid w:val="006A0003"/>
    <w:rsid w:val="006A0A34"/>
    <w:rsid w:val="006A104D"/>
    <w:rsid w:val="006A330A"/>
    <w:rsid w:val="006A3931"/>
    <w:rsid w:val="006A73B4"/>
    <w:rsid w:val="006A77F6"/>
    <w:rsid w:val="006B1A37"/>
    <w:rsid w:val="006B1E37"/>
    <w:rsid w:val="006B23FC"/>
    <w:rsid w:val="006B2EA1"/>
    <w:rsid w:val="006B5C78"/>
    <w:rsid w:val="006B6036"/>
    <w:rsid w:val="006B7703"/>
    <w:rsid w:val="006C10C3"/>
    <w:rsid w:val="006C30CA"/>
    <w:rsid w:val="006C3211"/>
    <w:rsid w:val="006C3A55"/>
    <w:rsid w:val="006C420F"/>
    <w:rsid w:val="006C487B"/>
    <w:rsid w:val="006C5012"/>
    <w:rsid w:val="006C7965"/>
    <w:rsid w:val="006C7CCE"/>
    <w:rsid w:val="006D0C86"/>
    <w:rsid w:val="006D0DFE"/>
    <w:rsid w:val="006D3838"/>
    <w:rsid w:val="006D56EE"/>
    <w:rsid w:val="006D577A"/>
    <w:rsid w:val="006D6028"/>
    <w:rsid w:val="006D6413"/>
    <w:rsid w:val="006D7571"/>
    <w:rsid w:val="006E1B76"/>
    <w:rsid w:val="006E2762"/>
    <w:rsid w:val="006E2A4C"/>
    <w:rsid w:val="006E2DD6"/>
    <w:rsid w:val="006E4D94"/>
    <w:rsid w:val="006E7567"/>
    <w:rsid w:val="006F0A15"/>
    <w:rsid w:val="006F184C"/>
    <w:rsid w:val="006F35EA"/>
    <w:rsid w:val="006F3CBD"/>
    <w:rsid w:val="006F5D18"/>
    <w:rsid w:val="006F6232"/>
    <w:rsid w:val="006F77D6"/>
    <w:rsid w:val="006F7CA0"/>
    <w:rsid w:val="00700353"/>
    <w:rsid w:val="00700BE6"/>
    <w:rsid w:val="00701082"/>
    <w:rsid w:val="0070115A"/>
    <w:rsid w:val="00702491"/>
    <w:rsid w:val="007034E2"/>
    <w:rsid w:val="00703CE3"/>
    <w:rsid w:val="007041F0"/>
    <w:rsid w:val="00705278"/>
    <w:rsid w:val="00706E94"/>
    <w:rsid w:val="007075F1"/>
    <w:rsid w:val="007104DC"/>
    <w:rsid w:val="007114E8"/>
    <w:rsid w:val="00711F72"/>
    <w:rsid w:val="00712427"/>
    <w:rsid w:val="007126CE"/>
    <w:rsid w:val="00713465"/>
    <w:rsid w:val="00714891"/>
    <w:rsid w:val="0071511D"/>
    <w:rsid w:val="0071569E"/>
    <w:rsid w:val="0072023D"/>
    <w:rsid w:val="00720F27"/>
    <w:rsid w:val="00720F94"/>
    <w:rsid w:val="007211BD"/>
    <w:rsid w:val="00721C70"/>
    <w:rsid w:val="007226A3"/>
    <w:rsid w:val="0072313E"/>
    <w:rsid w:val="00723659"/>
    <w:rsid w:val="00723D59"/>
    <w:rsid w:val="00723DB5"/>
    <w:rsid w:val="00723F19"/>
    <w:rsid w:val="0072478E"/>
    <w:rsid w:val="00724882"/>
    <w:rsid w:val="007255D4"/>
    <w:rsid w:val="00725C9D"/>
    <w:rsid w:val="00726D7A"/>
    <w:rsid w:val="0072752D"/>
    <w:rsid w:val="007307D0"/>
    <w:rsid w:val="00730A66"/>
    <w:rsid w:val="00730C5E"/>
    <w:rsid w:val="00730EAF"/>
    <w:rsid w:val="00730FB2"/>
    <w:rsid w:val="00731751"/>
    <w:rsid w:val="007328B7"/>
    <w:rsid w:val="00734E17"/>
    <w:rsid w:val="007351FF"/>
    <w:rsid w:val="00735BCD"/>
    <w:rsid w:val="0073663A"/>
    <w:rsid w:val="00736867"/>
    <w:rsid w:val="007422B8"/>
    <w:rsid w:val="0074396E"/>
    <w:rsid w:val="00743FBC"/>
    <w:rsid w:val="00745AB4"/>
    <w:rsid w:val="00745ABF"/>
    <w:rsid w:val="0074658E"/>
    <w:rsid w:val="00747EA1"/>
    <w:rsid w:val="007502DB"/>
    <w:rsid w:val="00751764"/>
    <w:rsid w:val="00752853"/>
    <w:rsid w:val="00753341"/>
    <w:rsid w:val="007533DE"/>
    <w:rsid w:val="007556B8"/>
    <w:rsid w:val="00756228"/>
    <w:rsid w:val="007563E1"/>
    <w:rsid w:val="00756A3C"/>
    <w:rsid w:val="00757023"/>
    <w:rsid w:val="007577B0"/>
    <w:rsid w:val="007604F1"/>
    <w:rsid w:val="00760BF2"/>
    <w:rsid w:val="00761376"/>
    <w:rsid w:val="0076223E"/>
    <w:rsid w:val="007623D9"/>
    <w:rsid w:val="00762FED"/>
    <w:rsid w:val="00764EBE"/>
    <w:rsid w:val="00764F82"/>
    <w:rsid w:val="00766E1C"/>
    <w:rsid w:val="00771904"/>
    <w:rsid w:val="00774A80"/>
    <w:rsid w:val="00776C36"/>
    <w:rsid w:val="0077768A"/>
    <w:rsid w:val="007802D8"/>
    <w:rsid w:val="00780BBB"/>
    <w:rsid w:val="00781E06"/>
    <w:rsid w:val="00784BFA"/>
    <w:rsid w:val="00784DFA"/>
    <w:rsid w:val="0078581D"/>
    <w:rsid w:val="007859FB"/>
    <w:rsid w:val="007859FF"/>
    <w:rsid w:val="00785DAF"/>
    <w:rsid w:val="007866D2"/>
    <w:rsid w:val="007870BA"/>
    <w:rsid w:val="00787308"/>
    <w:rsid w:val="00787806"/>
    <w:rsid w:val="007879DE"/>
    <w:rsid w:val="00787DDE"/>
    <w:rsid w:val="007900FD"/>
    <w:rsid w:val="00791FA8"/>
    <w:rsid w:val="00792D2C"/>
    <w:rsid w:val="00792E2F"/>
    <w:rsid w:val="007941EE"/>
    <w:rsid w:val="00795530"/>
    <w:rsid w:val="00795DA8"/>
    <w:rsid w:val="0079793E"/>
    <w:rsid w:val="007A1827"/>
    <w:rsid w:val="007A1AE7"/>
    <w:rsid w:val="007A3AEB"/>
    <w:rsid w:val="007A50FA"/>
    <w:rsid w:val="007A58F4"/>
    <w:rsid w:val="007A621D"/>
    <w:rsid w:val="007A7FA9"/>
    <w:rsid w:val="007B0605"/>
    <w:rsid w:val="007B0A4F"/>
    <w:rsid w:val="007B0B98"/>
    <w:rsid w:val="007B13CD"/>
    <w:rsid w:val="007B1EE6"/>
    <w:rsid w:val="007B2C2F"/>
    <w:rsid w:val="007B3AAA"/>
    <w:rsid w:val="007B4295"/>
    <w:rsid w:val="007B4296"/>
    <w:rsid w:val="007B4B4A"/>
    <w:rsid w:val="007B64A9"/>
    <w:rsid w:val="007B6680"/>
    <w:rsid w:val="007B66C8"/>
    <w:rsid w:val="007B7B76"/>
    <w:rsid w:val="007C001A"/>
    <w:rsid w:val="007C12E7"/>
    <w:rsid w:val="007C171D"/>
    <w:rsid w:val="007C2DF5"/>
    <w:rsid w:val="007C7002"/>
    <w:rsid w:val="007C7474"/>
    <w:rsid w:val="007D092F"/>
    <w:rsid w:val="007D1AF6"/>
    <w:rsid w:val="007D29EF"/>
    <w:rsid w:val="007D3246"/>
    <w:rsid w:val="007D337C"/>
    <w:rsid w:val="007D37F8"/>
    <w:rsid w:val="007D3AA6"/>
    <w:rsid w:val="007D42BD"/>
    <w:rsid w:val="007D4A36"/>
    <w:rsid w:val="007D55E0"/>
    <w:rsid w:val="007D60EB"/>
    <w:rsid w:val="007D663E"/>
    <w:rsid w:val="007D70AB"/>
    <w:rsid w:val="007D75E9"/>
    <w:rsid w:val="007D77A8"/>
    <w:rsid w:val="007E09B9"/>
    <w:rsid w:val="007E0E23"/>
    <w:rsid w:val="007E11BB"/>
    <w:rsid w:val="007E15BE"/>
    <w:rsid w:val="007E1C93"/>
    <w:rsid w:val="007E27C5"/>
    <w:rsid w:val="007E326A"/>
    <w:rsid w:val="007E6D43"/>
    <w:rsid w:val="007E6FA9"/>
    <w:rsid w:val="007E7753"/>
    <w:rsid w:val="007F0792"/>
    <w:rsid w:val="007F0A49"/>
    <w:rsid w:val="007F107E"/>
    <w:rsid w:val="007F16F0"/>
    <w:rsid w:val="007F4675"/>
    <w:rsid w:val="007F504A"/>
    <w:rsid w:val="007F557F"/>
    <w:rsid w:val="007F5C11"/>
    <w:rsid w:val="007F6633"/>
    <w:rsid w:val="007F6BDA"/>
    <w:rsid w:val="00800E6E"/>
    <w:rsid w:val="00802083"/>
    <w:rsid w:val="0080249A"/>
    <w:rsid w:val="00802964"/>
    <w:rsid w:val="00802A4C"/>
    <w:rsid w:val="00802F22"/>
    <w:rsid w:val="00803A8B"/>
    <w:rsid w:val="00804CC9"/>
    <w:rsid w:val="00804E32"/>
    <w:rsid w:val="0080515E"/>
    <w:rsid w:val="0080576F"/>
    <w:rsid w:val="00806092"/>
    <w:rsid w:val="00807085"/>
    <w:rsid w:val="008071FD"/>
    <w:rsid w:val="00810397"/>
    <w:rsid w:val="00810A4E"/>
    <w:rsid w:val="00811EF2"/>
    <w:rsid w:val="00812E6A"/>
    <w:rsid w:val="008138F5"/>
    <w:rsid w:val="0081495E"/>
    <w:rsid w:val="00814E0D"/>
    <w:rsid w:val="00816672"/>
    <w:rsid w:val="00816E75"/>
    <w:rsid w:val="008171A7"/>
    <w:rsid w:val="00817EBF"/>
    <w:rsid w:val="00825599"/>
    <w:rsid w:val="00826727"/>
    <w:rsid w:val="00826AEC"/>
    <w:rsid w:val="0082770F"/>
    <w:rsid w:val="00830BC8"/>
    <w:rsid w:val="00831615"/>
    <w:rsid w:val="00831840"/>
    <w:rsid w:val="00831DE3"/>
    <w:rsid w:val="00832302"/>
    <w:rsid w:val="00832C91"/>
    <w:rsid w:val="0083494D"/>
    <w:rsid w:val="00835D18"/>
    <w:rsid w:val="00837D67"/>
    <w:rsid w:val="00837F22"/>
    <w:rsid w:val="00837F89"/>
    <w:rsid w:val="00841617"/>
    <w:rsid w:val="00841839"/>
    <w:rsid w:val="00842562"/>
    <w:rsid w:val="00842DFB"/>
    <w:rsid w:val="00842FE5"/>
    <w:rsid w:val="00843C1D"/>
    <w:rsid w:val="0084481D"/>
    <w:rsid w:val="008458B9"/>
    <w:rsid w:val="00845C3B"/>
    <w:rsid w:val="00846014"/>
    <w:rsid w:val="008466B8"/>
    <w:rsid w:val="008473A8"/>
    <w:rsid w:val="00847E2C"/>
    <w:rsid w:val="00850128"/>
    <w:rsid w:val="00850D4B"/>
    <w:rsid w:val="00850DD7"/>
    <w:rsid w:val="0085101E"/>
    <w:rsid w:val="00851320"/>
    <w:rsid w:val="0085140B"/>
    <w:rsid w:val="008515DA"/>
    <w:rsid w:val="00851921"/>
    <w:rsid w:val="00851A6A"/>
    <w:rsid w:val="0085421B"/>
    <w:rsid w:val="008543E6"/>
    <w:rsid w:val="00854AEB"/>
    <w:rsid w:val="008560BD"/>
    <w:rsid w:val="00856137"/>
    <w:rsid w:val="00856171"/>
    <w:rsid w:val="00857F15"/>
    <w:rsid w:val="008600EC"/>
    <w:rsid w:val="0086060D"/>
    <w:rsid w:val="00860624"/>
    <w:rsid w:val="00860FBA"/>
    <w:rsid w:val="008617D0"/>
    <w:rsid w:val="00861A6F"/>
    <w:rsid w:val="00861C91"/>
    <w:rsid w:val="00861F87"/>
    <w:rsid w:val="008625E4"/>
    <w:rsid w:val="00863FCF"/>
    <w:rsid w:val="00864D1C"/>
    <w:rsid w:val="00865A60"/>
    <w:rsid w:val="00865AEE"/>
    <w:rsid w:val="00865CA0"/>
    <w:rsid w:val="00866F62"/>
    <w:rsid w:val="00867482"/>
    <w:rsid w:val="008674D2"/>
    <w:rsid w:val="008700A1"/>
    <w:rsid w:val="008702BC"/>
    <w:rsid w:val="00870680"/>
    <w:rsid w:val="00870708"/>
    <w:rsid w:val="00870820"/>
    <w:rsid w:val="008717B9"/>
    <w:rsid w:val="00871C5D"/>
    <w:rsid w:val="008723DE"/>
    <w:rsid w:val="00872FF3"/>
    <w:rsid w:val="008736B5"/>
    <w:rsid w:val="00874112"/>
    <w:rsid w:val="0087463A"/>
    <w:rsid w:val="008749B4"/>
    <w:rsid w:val="00874D16"/>
    <w:rsid w:val="00875201"/>
    <w:rsid w:val="00875C4A"/>
    <w:rsid w:val="00876825"/>
    <w:rsid w:val="0087688B"/>
    <w:rsid w:val="008768F5"/>
    <w:rsid w:val="008770B2"/>
    <w:rsid w:val="00877E66"/>
    <w:rsid w:val="008800A9"/>
    <w:rsid w:val="00880A18"/>
    <w:rsid w:val="00881BDA"/>
    <w:rsid w:val="00881ECF"/>
    <w:rsid w:val="00884046"/>
    <w:rsid w:val="00884395"/>
    <w:rsid w:val="00884DF3"/>
    <w:rsid w:val="00886B24"/>
    <w:rsid w:val="00886C36"/>
    <w:rsid w:val="00887795"/>
    <w:rsid w:val="00891A5E"/>
    <w:rsid w:val="00892428"/>
    <w:rsid w:val="00892F06"/>
    <w:rsid w:val="008930EC"/>
    <w:rsid w:val="00893936"/>
    <w:rsid w:val="00895593"/>
    <w:rsid w:val="00895870"/>
    <w:rsid w:val="008962E6"/>
    <w:rsid w:val="00896F75"/>
    <w:rsid w:val="008A01CA"/>
    <w:rsid w:val="008A0658"/>
    <w:rsid w:val="008A2BB7"/>
    <w:rsid w:val="008A389F"/>
    <w:rsid w:val="008A54C0"/>
    <w:rsid w:val="008A626D"/>
    <w:rsid w:val="008A664F"/>
    <w:rsid w:val="008A69A5"/>
    <w:rsid w:val="008B0103"/>
    <w:rsid w:val="008B1AA3"/>
    <w:rsid w:val="008B1BA7"/>
    <w:rsid w:val="008B2A28"/>
    <w:rsid w:val="008B2C6C"/>
    <w:rsid w:val="008B2E51"/>
    <w:rsid w:val="008B2F39"/>
    <w:rsid w:val="008B3CC8"/>
    <w:rsid w:val="008B3D07"/>
    <w:rsid w:val="008B4666"/>
    <w:rsid w:val="008B4FA5"/>
    <w:rsid w:val="008B5B97"/>
    <w:rsid w:val="008B63E3"/>
    <w:rsid w:val="008B63E5"/>
    <w:rsid w:val="008B7C47"/>
    <w:rsid w:val="008C01E0"/>
    <w:rsid w:val="008C0877"/>
    <w:rsid w:val="008C08D1"/>
    <w:rsid w:val="008C1E64"/>
    <w:rsid w:val="008C56D8"/>
    <w:rsid w:val="008C6A34"/>
    <w:rsid w:val="008C7243"/>
    <w:rsid w:val="008C754C"/>
    <w:rsid w:val="008C7B8F"/>
    <w:rsid w:val="008D2272"/>
    <w:rsid w:val="008D3F31"/>
    <w:rsid w:val="008D5EA3"/>
    <w:rsid w:val="008D70E5"/>
    <w:rsid w:val="008D7350"/>
    <w:rsid w:val="008D75D7"/>
    <w:rsid w:val="008E029D"/>
    <w:rsid w:val="008E0418"/>
    <w:rsid w:val="008E15D9"/>
    <w:rsid w:val="008E4166"/>
    <w:rsid w:val="008E45DD"/>
    <w:rsid w:val="008E52AD"/>
    <w:rsid w:val="008E577E"/>
    <w:rsid w:val="008F003B"/>
    <w:rsid w:val="008F02AC"/>
    <w:rsid w:val="008F0655"/>
    <w:rsid w:val="008F0FFD"/>
    <w:rsid w:val="008F10AF"/>
    <w:rsid w:val="008F1343"/>
    <w:rsid w:val="008F14B5"/>
    <w:rsid w:val="008F25EC"/>
    <w:rsid w:val="008F47BC"/>
    <w:rsid w:val="008F5738"/>
    <w:rsid w:val="008F6717"/>
    <w:rsid w:val="008F6F5B"/>
    <w:rsid w:val="009005AB"/>
    <w:rsid w:val="00902D1F"/>
    <w:rsid w:val="00902DDA"/>
    <w:rsid w:val="00903287"/>
    <w:rsid w:val="00903717"/>
    <w:rsid w:val="00903A07"/>
    <w:rsid w:val="009047E5"/>
    <w:rsid w:val="009051C6"/>
    <w:rsid w:val="00905F95"/>
    <w:rsid w:val="0090628E"/>
    <w:rsid w:val="009073DE"/>
    <w:rsid w:val="00907532"/>
    <w:rsid w:val="00911265"/>
    <w:rsid w:val="0091248E"/>
    <w:rsid w:val="00912661"/>
    <w:rsid w:val="009126B1"/>
    <w:rsid w:val="00912B17"/>
    <w:rsid w:val="0091316F"/>
    <w:rsid w:val="00914068"/>
    <w:rsid w:val="00920B9C"/>
    <w:rsid w:val="009213B3"/>
    <w:rsid w:val="009234A9"/>
    <w:rsid w:val="00923A3F"/>
    <w:rsid w:val="00924A4C"/>
    <w:rsid w:val="00925A1D"/>
    <w:rsid w:val="00925F1C"/>
    <w:rsid w:val="00925F46"/>
    <w:rsid w:val="00927810"/>
    <w:rsid w:val="009323B0"/>
    <w:rsid w:val="00932911"/>
    <w:rsid w:val="009335B6"/>
    <w:rsid w:val="00933B66"/>
    <w:rsid w:val="009342D7"/>
    <w:rsid w:val="00934387"/>
    <w:rsid w:val="0093703C"/>
    <w:rsid w:val="00940B63"/>
    <w:rsid w:val="009411BF"/>
    <w:rsid w:val="00941839"/>
    <w:rsid w:val="00941C33"/>
    <w:rsid w:val="0094327D"/>
    <w:rsid w:val="009432B0"/>
    <w:rsid w:val="009439B4"/>
    <w:rsid w:val="009441F2"/>
    <w:rsid w:val="00944D1D"/>
    <w:rsid w:val="00947232"/>
    <w:rsid w:val="009500EF"/>
    <w:rsid w:val="009502AF"/>
    <w:rsid w:val="00950B68"/>
    <w:rsid w:val="00952025"/>
    <w:rsid w:val="009523CD"/>
    <w:rsid w:val="009539A4"/>
    <w:rsid w:val="00953ACA"/>
    <w:rsid w:val="0095524C"/>
    <w:rsid w:val="00955415"/>
    <w:rsid w:val="00956104"/>
    <w:rsid w:val="00956619"/>
    <w:rsid w:val="009616A5"/>
    <w:rsid w:val="009627A7"/>
    <w:rsid w:val="00962A4A"/>
    <w:rsid w:val="00962B4F"/>
    <w:rsid w:val="00963191"/>
    <w:rsid w:val="009636E9"/>
    <w:rsid w:val="0096372C"/>
    <w:rsid w:val="00963D2C"/>
    <w:rsid w:val="00964223"/>
    <w:rsid w:val="00964E99"/>
    <w:rsid w:val="0096538B"/>
    <w:rsid w:val="0096552A"/>
    <w:rsid w:val="009660D7"/>
    <w:rsid w:val="00966689"/>
    <w:rsid w:val="00966AEA"/>
    <w:rsid w:val="00970E1E"/>
    <w:rsid w:val="00972F82"/>
    <w:rsid w:val="009736B9"/>
    <w:rsid w:val="00974668"/>
    <w:rsid w:val="009749AD"/>
    <w:rsid w:val="00974A3F"/>
    <w:rsid w:val="00976DC4"/>
    <w:rsid w:val="00977253"/>
    <w:rsid w:val="0098007A"/>
    <w:rsid w:val="00980642"/>
    <w:rsid w:val="00981146"/>
    <w:rsid w:val="0098148B"/>
    <w:rsid w:val="009817B5"/>
    <w:rsid w:val="00981B10"/>
    <w:rsid w:val="00981EE1"/>
    <w:rsid w:val="0098221C"/>
    <w:rsid w:val="009830E6"/>
    <w:rsid w:val="0098323F"/>
    <w:rsid w:val="0098473B"/>
    <w:rsid w:val="0098483A"/>
    <w:rsid w:val="00984F35"/>
    <w:rsid w:val="00985CD0"/>
    <w:rsid w:val="009862C2"/>
    <w:rsid w:val="009866F1"/>
    <w:rsid w:val="00987664"/>
    <w:rsid w:val="009900FC"/>
    <w:rsid w:val="00990B3A"/>
    <w:rsid w:val="00992D19"/>
    <w:rsid w:val="009938FE"/>
    <w:rsid w:val="0099452C"/>
    <w:rsid w:val="00994C8E"/>
    <w:rsid w:val="00995926"/>
    <w:rsid w:val="00996F53"/>
    <w:rsid w:val="00997AA4"/>
    <w:rsid w:val="00997B1E"/>
    <w:rsid w:val="00997E41"/>
    <w:rsid w:val="009A07F2"/>
    <w:rsid w:val="009A1223"/>
    <w:rsid w:val="009A1F17"/>
    <w:rsid w:val="009A2460"/>
    <w:rsid w:val="009A2491"/>
    <w:rsid w:val="009A2AD2"/>
    <w:rsid w:val="009A4B9D"/>
    <w:rsid w:val="009A5A09"/>
    <w:rsid w:val="009A7238"/>
    <w:rsid w:val="009A7593"/>
    <w:rsid w:val="009A7D25"/>
    <w:rsid w:val="009B01E2"/>
    <w:rsid w:val="009B056B"/>
    <w:rsid w:val="009B0753"/>
    <w:rsid w:val="009B222E"/>
    <w:rsid w:val="009B31B7"/>
    <w:rsid w:val="009B3E93"/>
    <w:rsid w:val="009B446D"/>
    <w:rsid w:val="009B4CED"/>
    <w:rsid w:val="009B4DD3"/>
    <w:rsid w:val="009B5064"/>
    <w:rsid w:val="009B5510"/>
    <w:rsid w:val="009B5810"/>
    <w:rsid w:val="009B59AF"/>
    <w:rsid w:val="009B6037"/>
    <w:rsid w:val="009B79A7"/>
    <w:rsid w:val="009C052A"/>
    <w:rsid w:val="009C05BB"/>
    <w:rsid w:val="009C217B"/>
    <w:rsid w:val="009C2E3F"/>
    <w:rsid w:val="009C69CE"/>
    <w:rsid w:val="009C6CB1"/>
    <w:rsid w:val="009C702E"/>
    <w:rsid w:val="009D048B"/>
    <w:rsid w:val="009D0A8E"/>
    <w:rsid w:val="009D0E62"/>
    <w:rsid w:val="009D15EA"/>
    <w:rsid w:val="009D37EC"/>
    <w:rsid w:val="009D4019"/>
    <w:rsid w:val="009D4248"/>
    <w:rsid w:val="009D4D3C"/>
    <w:rsid w:val="009D626C"/>
    <w:rsid w:val="009D693C"/>
    <w:rsid w:val="009E06D6"/>
    <w:rsid w:val="009E115F"/>
    <w:rsid w:val="009E1751"/>
    <w:rsid w:val="009E1E03"/>
    <w:rsid w:val="009E2004"/>
    <w:rsid w:val="009E2E1B"/>
    <w:rsid w:val="009E483F"/>
    <w:rsid w:val="009E5C9E"/>
    <w:rsid w:val="009E7D2A"/>
    <w:rsid w:val="009F07F3"/>
    <w:rsid w:val="009F0EE0"/>
    <w:rsid w:val="009F156D"/>
    <w:rsid w:val="009F225D"/>
    <w:rsid w:val="009F2416"/>
    <w:rsid w:val="009F499A"/>
    <w:rsid w:val="009F5E07"/>
    <w:rsid w:val="009F5FAB"/>
    <w:rsid w:val="009F72F9"/>
    <w:rsid w:val="009F734C"/>
    <w:rsid w:val="009F7892"/>
    <w:rsid w:val="00A00064"/>
    <w:rsid w:val="00A0091E"/>
    <w:rsid w:val="00A022EC"/>
    <w:rsid w:val="00A03468"/>
    <w:rsid w:val="00A0398F"/>
    <w:rsid w:val="00A04023"/>
    <w:rsid w:val="00A044AE"/>
    <w:rsid w:val="00A04691"/>
    <w:rsid w:val="00A04F3F"/>
    <w:rsid w:val="00A0560F"/>
    <w:rsid w:val="00A062FF"/>
    <w:rsid w:val="00A0669D"/>
    <w:rsid w:val="00A106DC"/>
    <w:rsid w:val="00A10F04"/>
    <w:rsid w:val="00A1130F"/>
    <w:rsid w:val="00A115F8"/>
    <w:rsid w:val="00A11A8E"/>
    <w:rsid w:val="00A13455"/>
    <w:rsid w:val="00A14543"/>
    <w:rsid w:val="00A148B3"/>
    <w:rsid w:val="00A154BD"/>
    <w:rsid w:val="00A15BCC"/>
    <w:rsid w:val="00A1723C"/>
    <w:rsid w:val="00A22942"/>
    <w:rsid w:val="00A231F0"/>
    <w:rsid w:val="00A2712D"/>
    <w:rsid w:val="00A3196B"/>
    <w:rsid w:val="00A32E7A"/>
    <w:rsid w:val="00A3354A"/>
    <w:rsid w:val="00A34812"/>
    <w:rsid w:val="00A35232"/>
    <w:rsid w:val="00A35FC2"/>
    <w:rsid w:val="00A35FC5"/>
    <w:rsid w:val="00A401ED"/>
    <w:rsid w:val="00A40270"/>
    <w:rsid w:val="00A409A9"/>
    <w:rsid w:val="00A40A76"/>
    <w:rsid w:val="00A40D0F"/>
    <w:rsid w:val="00A41838"/>
    <w:rsid w:val="00A41E0F"/>
    <w:rsid w:val="00A42601"/>
    <w:rsid w:val="00A4301E"/>
    <w:rsid w:val="00A43523"/>
    <w:rsid w:val="00A44D2B"/>
    <w:rsid w:val="00A4530A"/>
    <w:rsid w:val="00A45B41"/>
    <w:rsid w:val="00A4702F"/>
    <w:rsid w:val="00A473AB"/>
    <w:rsid w:val="00A50399"/>
    <w:rsid w:val="00A50B59"/>
    <w:rsid w:val="00A50C9E"/>
    <w:rsid w:val="00A50CB9"/>
    <w:rsid w:val="00A51F26"/>
    <w:rsid w:val="00A5288B"/>
    <w:rsid w:val="00A52D1D"/>
    <w:rsid w:val="00A52F50"/>
    <w:rsid w:val="00A533BD"/>
    <w:rsid w:val="00A53D98"/>
    <w:rsid w:val="00A54DD6"/>
    <w:rsid w:val="00A54E01"/>
    <w:rsid w:val="00A55376"/>
    <w:rsid w:val="00A55428"/>
    <w:rsid w:val="00A55559"/>
    <w:rsid w:val="00A55DEA"/>
    <w:rsid w:val="00A5637C"/>
    <w:rsid w:val="00A568C6"/>
    <w:rsid w:val="00A56C98"/>
    <w:rsid w:val="00A57F0C"/>
    <w:rsid w:val="00A63BC8"/>
    <w:rsid w:val="00A65779"/>
    <w:rsid w:val="00A65C5A"/>
    <w:rsid w:val="00A66A09"/>
    <w:rsid w:val="00A67842"/>
    <w:rsid w:val="00A708C0"/>
    <w:rsid w:val="00A70CFD"/>
    <w:rsid w:val="00A715B4"/>
    <w:rsid w:val="00A71702"/>
    <w:rsid w:val="00A7330F"/>
    <w:rsid w:val="00A742FA"/>
    <w:rsid w:val="00A74D42"/>
    <w:rsid w:val="00A75388"/>
    <w:rsid w:val="00A7557D"/>
    <w:rsid w:val="00A76281"/>
    <w:rsid w:val="00A7671E"/>
    <w:rsid w:val="00A76F0A"/>
    <w:rsid w:val="00A7784A"/>
    <w:rsid w:val="00A77EAE"/>
    <w:rsid w:val="00A82D2E"/>
    <w:rsid w:val="00A839A8"/>
    <w:rsid w:val="00A83CC5"/>
    <w:rsid w:val="00A850A2"/>
    <w:rsid w:val="00A855E4"/>
    <w:rsid w:val="00A86EBC"/>
    <w:rsid w:val="00A86F78"/>
    <w:rsid w:val="00A8733E"/>
    <w:rsid w:val="00A8767D"/>
    <w:rsid w:val="00A87E0B"/>
    <w:rsid w:val="00A91049"/>
    <w:rsid w:val="00A917BF"/>
    <w:rsid w:val="00A929B0"/>
    <w:rsid w:val="00A92C31"/>
    <w:rsid w:val="00A92CD2"/>
    <w:rsid w:val="00A93769"/>
    <w:rsid w:val="00A94121"/>
    <w:rsid w:val="00A943BB"/>
    <w:rsid w:val="00A9488F"/>
    <w:rsid w:val="00A9621C"/>
    <w:rsid w:val="00A96339"/>
    <w:rsid w:val="00A9702B"/>
    <w:rsid w:val="00A975A7"/>
    <w:rsid w:val="00AA0C85"/>
    <w:rsid w:val="00AA0FEF"/>
    <w:rsid w:val="00AA14BA"/>
    <w:rsid w:val="00AA162C"/>
    <w:rsid w:val="00AA22A9"/>
    <w:rsid w:val="00AA33AA"/>
    <w:rsid w:val="00AA3BEA"/>
    <w:rsid w:val="00AA46AD"/>
    <w:rsid w:val="00AA510F"/>
    <w:rsid w:val="00AA6598"/>
    <w:rsid w:val="00AA70ED"/>
    <w:rsid w:val="00AB1D9B"/>
    <w:rsid w:val="00AB226E"/>
    <w:rsid w:val="00AB2CC8"/>
    <w:rsid w:val="00AB2F66"/>
    <w:rsid w:val="00AB307C"/>
    <w:rsid w:val="00AB4D71"/>
    <w:rsid w:val="00AB538D"/>
    <w:rsid w:val="00AB5AC6"/>
    <w:rsid w:val="00AB6611"/>
    <w:rsid w:val="00AB6F62"/>
    <w:rsid w:val="00AB7730"/>
    <w:rsid w:val="00AB7C91"/>
    <w:rsid w:val="00AC0072"/>
    <w:rsid w:val="00AC2144"/>
    <w:rsid w:val="00AC277D"/>
    <w:rsid w:val="00AC2B95"/>
    <w:rsid w:val="00AC3C56"/>
    <w:rsid w:val="00AC46C5"/>
    <w:rsid w:val="00AC479C"/>
    <w:rsid w:val="00AC4CA3"/>
    <w:rsid w:val="00AC6478"/>
    <w:rsid w:val="00AC687A"/>
    <w:rsid w:val="00AC7F7B"/>
    <w:rsid w:val="00AD17FE"/>
    <w:rsid w:val="00AD20C9"/>
    <w:rsid w:val="00AD2415"/>
    <w:rsid w:val="00AD2599"/>
    <w:rsid w:val="00AD421A"/>
    <w:rsid w:val="00AD4AE5"/>
    <w:rsid w:val="00AD7189"/>
    <w:rsid w:val="00AD7206"/>
    <w:rsid w:val="00AD756A"/>
    <w:rsid w:val="00AE0861"/>
    <w:rsid w:val="00AE0D60"/>
    <w:rsid w:val="00AE0EAD"/>
    <w:rsid w:val="00AE1D0D"/>
    <w:rsid w:val="00AE1E3A"/>
    <w:rsid w:val="00AE353D"/>
    <w:rsid w:val="00AE4644"/>
    <w:rsid w:val="00AE4D4D"/>
    <w:rsid w:val="00AE4E61"/>
    <w:rsid w:val="00AE5325"/>
    <w:rsid w:val="00AE5815"/>
    <w:rsid w:val="00AE58DE"/>
    <w:rsid w:val="00AE6475"/>
    <w:rsid w:val="00AE7819"/>
    <w:rsid w:val="00AF19C5"/>
    <w:rsid w:val="00AF3413"/>
    <w:rsid w:val="00AF3678"/>
    <w:rsid w:val="00AF446E"/>
    <w:rsid w:val="00AF4658"/>
    <w:rsid w:val="00AF506D"/>
    <w:rsid w:val="00AF58CD"/>
    <w:rsid w:val="00AF7321"/>
    <w:rsid w:val="00AF7B78"/>
    <w:rsid w:val="00B00343"/>
    <w:rsid w:val="00B003D2"/>
    <w:rsid w:val="00B00B11"/>
    <w:rsid w:val="00B01098"/>
    <w:rsid w:val="00B02C2F"/>
    <w:rsid w:val="00B034BB"/>
    <w:rsid w:val="00B03DD5"/>
    <w:rsid w:val="00B04340"/>
    <w:rsid w:val="00B046CD"/>
    <w:rsid w:val="00B05B89"/>
    <w:rsid w:val="00B05C7B"/>
    <w:rsid w:val="00B0613A"/>
    <w:rsid w:val="00B076DF"/>
    <w:rsid w:val="00B100B5"/>
    <w:rsid w:val="00B103BE"/>
    <w:rsid w:val="00B104D4"/>
    <w:rsid w:val="00B127C2"/>
    <w:rsid w:val="00B12DEF"/>
    <w:rsid w:val="00B1311C"/>
    <w:rsid w:val="00B13D23"/>
    <w:rsid w:val="00B142B9"/>
    <w:rsid w:val="00B14C2B"/>
    <w:rsid w:val="00B169BD"/>
    <w:rsid w:val="00B16F15"/>
    <w:rsid w:val="00B202C9"/>
    <w:rsid w:val="00B20DD7"/>
    <w:rsid w:val="00B22F58"/>
    <w:rsid w:val="00B230CE"/>
    <w:rsid w:val="00B2402E"/>
    <w:rsid w:val="00B2589D"/>
    <w:rsid w:val="00B25C9E"/>
    <w:rsid w:val="00B25CAE"/>
    <w:rsid w:val="00B2606B"/>
    <w:rsid w:val="00B26982"/>
    <w:rsid w:val="00B27514"/>
    <w:rsid w:val="00B2776A"/>
    <w:rsid w:val="00B27893"/>
    <w:rsid w:val="00B344B2"/>
    <w:rsid w:val="00B3478A"/>
    <w:rsid w:val="00B354E3"/>
    <w:rsid w:val="00B36256"/>
    <w:rsid w:val="00B369DF"/>
    <w:rsid w:val="00B36F44"/>
    <w:rsid w:val="00B37247"/>
    <w:rsid w:val="00B40D14"/>
    <w:rsid w:val="00B41D2F"/>
    <w:rsid w:val="00B424E8"/>
    <w:rsid w:val="00B42FBF"/>
    <w:rsid w:val="00B4378C"/>
    <w:rsid w:val="00B43DD3"/>
    <w:rsid w:val="00B451B7"/>
    <w:rsid w:val="00B45D1E"/>
    <w:rsid w:val="00B4710B"/>
    <w:rsid w:val="00B51A1C"/>
    <w:rsid w:val="00B5223A"/>
    <w:rsid w:val="00B52242"/>
    <w:rsid w:val="00B53628"/>
    <w:rsid w:val="00B5386F"/>
    <w:rsid w:val="00B54839"/>
    <w:rsid w:val="00B55072"/>
    <w:rsid w:val="00B567BE"/>
    <w:rsid w:val="00B575E2"/>
    <w:rsid w:val="00B6024A"/>
    <w:rsid w:val="00B607C8"/>
    <w:rsid w:val="00B60804"/>
    <w:rsid w:val="00B61A62"/>
    <w:rsid w:val="00B633EA"/>
    <w:rsid w:val="00B64A72"/>
    <w:rsid w:val="00B64B7A"/>
    <w:rsid w:val="00B65A89"/>
    <w:rsid w:val="00B65B12"/>
    <w:rsid w:val="00B65D78"/>
    <w:rsid w:val="00B65F2E"/>
    <w:rsid w:val="00B662BC"/>
    <w:rsid w:val="00B67895"/>
    <w:rsid w:val="00B67DF6"/>
    <w:rsid w:val="00B70145"/>
    <w:rsid w:val="00B727BD"/>
    <w:rsid w:val="00B739AE"/>
    <w:rsid w:val="00B73DA3"/>
    <w:rsid w:val="00B7531B"/>
    <w:rsid w:val="00B759C0"/>
    <w:rsid w:val="00B75CF8"/>
    <w:rsid w:val="00B75D1B"/>
    <w:rsid w:val="00B760B9"/>
    <w:rsid w:val="00B768BA"/>
    <w:rsid w:val="00B7742B"/>
    <w:rsid w:val="00B777F0"/>
    <w:rsid w:val="00B77F14"/>
    <w:rsid w:val="00B77FE9"/>
    <w:rsid w:val="00B82AEF"/>
    <w:rsid w:val="00B831BD"/>
    <w:rsid w:val="00B8323F"/>
    <w:rsid w:val="00B83660"/>
    <w:rsid w:val="00B8377D"/>
    <w:rsid w:val="00B83CC4"/>
    <w:rsid w:val="00B84B4F"/>
    <w:rsid w:val="00B852EA"/>
    <w:rsid w:val="00B85938"/>
    <w:rsid w:val="00B87507"/>
    <w:rsid w:val="00B91DD3"/>
    <w:rsid w:val="00B92449"/>
    <w:rsid w:val="00B96448"/>
    <w:rsid w:val="00B96468"/>
    <w:rsid w:val="00B974C8"/>
    <w:rsid w:val="00B97893"/>
    <w:rsid w:val="00BA13F8"/>
    <w:rsid w:val="00BA13FE"/>
    <w:rsid w:val="00BA1650"/>
    <w:rsid w:val="00BA1B94"/>
    <w:rsid w:val="00BA5151"/>
    <w:rsid w:val="00BA59BA"/>
    <w:rsid w:val="00BA5A07"/>
    <w:rsid w:val="00BA6065"/>
    <w:rsid w:val="00BA6629"/>
    <w:rsid w:val="00BA7982"/>
    <w:rsid w:val="00BA7A10"/>
    <w:rsid w:val="00BB35A6"/>
    <w:rsid w:val="00BB372D"/>
    <w:rsid w:val="00BB4CE6"/>
    <w:rsid w:val="00BB584C"/>
    <w:rsid w:val="00BB5948"/>
    <w:rsid w:val="00BB65D0"/>
    <w:rsid w:val="00BB7513"/>
    <w:rsid w:val="00BC0172"/>
    <w:rsid w:val="00BC0699"/>
    <w:rsid w:val="00BC093A"/>
    <w:rsid w:val="00BC0B67"/>
    <w:rsid w:val="00BC1006"/>
    <w:rsid w:val="00BC158E"/>
    <w:rsid w:val="00BC2A0C"/>
    <w:rsid w:val="00BC3FCA"/>
    <w:rsid w:val="00BC406E"/>
    <w:rsid w:val="00BC4173"/>
    <w:rsid w:val="00BC4777"/>
    <w:rsid w:val="00BC5774"/>
    <w:rsid w:val="00BC63D5"/>
    <w:rsid w:val="00BC6455"/>
    <w:rsid w:val="00BD0EB1"/>
    <w:rsid w:val="00BD1396"/>
    <w:rsid w:val="00BD1529"/>
    <w:rsid w:val="00BD1701"/>
    <w:rsid w:val="00BD220E"/>
    <w:rsid w:val="00BD3088"/>
    <w:rsid w:val="00BD45C1"/>
    <w:rsid w:val="00BD4B32"/>
    <w:rsid w:val="00BD7255"/>
    <w:rsid w:val="00BE01DF"/>
    <w:rsid w:val="00BE0A40"/>
    <w:rsid w:val="00BE0F53"/>
    <w:rsid w:val="00BE1313"/>
    <w:rsid w:val="00BE156C"/>
    <w:rsid w:val="00BE1586"/>
    <w:rsid w:val="00BE2362"/>
    <w:rsid w:val="00BE25F0"/>
    <w:rsid w:val="00BE2DBC"/>
    <w:rsid w:val="00BE3D2C"/>
    <w:rsid w:val="00BE473F"/>
    <w:rsid w:val="00BE66F8"/>
    <w:rsid w:val="00BE719D"/>
    <w:rsid w:val="00BE7C79"/>
    <w:rsid w:val="00BF14BF"/>
    <w:rsid w:val="00BF177F"/>
    <w:rsid w:val="00BF254C"/>
    <w:rsid w:val="00BF2724"/>
    <w:rsid w:val="00BF2772"/>
    <w:rsid w:val="00BF2CAF"/>
    <w:rsid w:val="00BF31CF"/>
    <w:rsid w:val="00BF3DC5"/>
    <w:rsid w:val="00BF4AEB"/>
    <w:rsid w:val="00BF4B29"/>
    <w:rsid w:val="00BF6A61"/>
    <w:rsid w:val="00BF6D63"/>
    <w:rsid w:val="00BF6EE2"/>
    <w:rsid w:val="00BF75B0"/>
    <w:rsid w:val="00C0008E"/>
    <w:rsid w:val="00C00F16"/>
    <w:rsid w:val="00C01333"/>
    <w:rsid w:val="00C02287"/>
    <w:rsid w:val="00C02606"/>
    <w:rsid w:val="00C043FF"/>
    <w:rsid w:val="00C0453C"/>
    <w:rsid w:val="00C04ADC"/>
    <w:rsid w:val="00C0542E"/>
    <w:rsid w:val="00C061FC"/>
    <w:rsid w:val="00C0715E"/>
    <w:rsid w:val="00C10D4D"/>
    <w:rsid w:val="00C1131D"/>
    <w:rsid w:val="00C1151F"/>
    <w:rsid w:val="00C1480C"/>
    <w:rsid w:val="00C16C47"/>
    <w:rsid w:val="00C177A8"/>
    <w:rsid w:val="00C207B4"/>
    <w:rsid w:val="00C209B4"/>
    <w:rsid w:val="00C21305"/>
    <w:rsid w:val="00C21D3F"/>
    <w:rsid w:val="00C22450"/>
    <w:rsid w:val="00C22593"/>
    <w:rsid w:val="00C225CB"/>
    <w:rsid w:val="00C2294D"/>
    <w:rsid w:val="00C22CA2"/>
    <w:rsid w:val="00C238D9"/>
    <w:rsid w:val="00C247D1"/>
    <w:rsid w:val="00C25261"/>
    <w:rsid w:val="00C25C33"/>
    <w:rsid w:val="00C25FB2"/>
    <w:rsid w:val="00C2631F"/>
    <w:rsid w:val="00C26955"/>
    <w:rsid w:val="00C308D7"/>
    <w:rsid w:val="00C30A07"/>
    <w:rsid w:val="00C31724"/>
    <w:rsid w:val="00C31AE6"/>
    <w:rsid w:val="00C3290B"/>
    <w:rsid w:val="00C33FAA"/>
    <w:rsid w:val="00C34F2B"/>
    <w:rsid w:val="00C36099"/>
    <w:rsid w:val="00C368DC"/>
    <w:rsid w:val="00C36CD5"/>
    <w:rsid w:val="00C4087C"/>
    <w:rsid w:val="00C40B98"/>
    <w:rsid w:val="00C411F0"/>
    <w:rsid w:val="00C41F33"/>
    <w:rsid w:val="00C42CAD"/>
    <w:rsid w:val="00C43612"/>
    <w:rsid w:val="00C43815"/>
    <w:rsid w:val="00C43C5E"/>
    <w:rsid w:val="00C43CDC"/>
    <w:rsid w:val="00C442D2"/>
    <w:rsid w:val="00C44BF4"/>
    <w:rsid w:val="00C46644"/>
    <w:rsid w:val="00C477D0"/>
    <w:rsid w:val="00C47AA1"/>
    <w:rsid w:val="00C5033E"/>
    <w:rsid w:val="00C52564"/>
    <w:rsid w:val="00C544D9"/>
    <w:rsid w:val="00C544F0"/>
    <w:rsid w:val="00C54F8E"/>
    <w:rsid w:val="00C5783C"/>
    <w:rsid w:val="00C57B25"/>
    <w:rsid w:val="00C600AA"/>
    <w:rsid w:val="00C6053B"/>
    <w:rsid w:val="00C60A30"/>
    <w:rsid w:val="00C60F55"/>
    <w:rsid w:val="00C62B76"/>
    <w:rsid w:val="00C63C97"/>
    <w:rsid w:val="00C63D72"/>
    <w:rsid w:val="00C671CD"/>
    <w:rsid w:val="00C71079"/>
    <w:rsid w:val="00C7131D"/>
    <w:rsid w:val="00C713A1"/>
    <w:rsid w:val="00C7207E"/>
    <w:rsid w:val="00C7376F"/>
    <w:rsid w:val="00C73926"/>
    <w:rsid w:val="00C742F1"/>
    <w:rsid w:val="00C74A10"/>
    <w:rsid w:val="00C75572"/>
    <w:rsid w:val="00C75C0A"/>
    <w:rsid w:val="00C75DB6"/>
    <w:rsid w:val="00C760A4"/>
    <w:rsid w:val="00C76C5E"/>
    <w:rsid w:val="00C76C87"/>
    <w:rsid w:val="00C77637"/>
    <w:rsid w:val="00C8153B"/>
    <w:rsid w:val="00C81F96"/>
    <w:rsid w:val="00C82512"/>
    <w:rsid w:val="00C82EB5"/>
    <w:rsid w:val="00C833A6"/>
    <w:rsid w:val="00C845E8"/>
    <w:rsid w:val="00C849DB"/>
    <w:rsid w:val="00C85593"/>
    <w:rsid w:val="00C86AB2"/>
    <w:rsid w:val="00C879E0"/>
    <w:rsid w:val="00C87D4C"/>
    <w:rsid w:val="00C910AF"/>
    <w:rsid w:val="00C9170F"/>
    <w:rsid w:val="00C93A15"/>
    <w:rsid w:val="00C9547A"/>
    <w:rsid w:val="00C95937"/>
    <w:rsid w:val="00C97631"/>
    <w:rsid w:val="00C97DFE"/>
    <w:rsid w:val="00CA2ED4"/>
    <w:rsid w:val="00CA4956"/>
    <w:rsid w:val="00CA6347"/>
    <w:rsid w:val="00CB06E8"/>
    <w:rsid w:val="00CB092B"/>
    <w:rsid w:val="00CB10F9"/>
    <w:rsid w:val="00CB2E0C"/>
    <w:rsid w:val="00CB3A86"/>
    <w:rsid w:val="00CB4CED"/>
    <w:rsid w:val="00CB5CCD"/>
    <w:rsid w:val="00CB5D06"/>
    <w:rsid w:val="00CB616F"/>
    <w:rsid w:val="00CB751B"/>
    <w:rsid w:val="00CC07FC"/>
    <w:rsid w:val="00CC08AA"/>
    <w:rsid w:val="00CC0F1A"/>
    <w:rsid w:val="00CC1059"/>
    <w:rsid w:val="00CC1814"/>
    <w:rsid w:val="00CC18A9"/>
    <w:rsid w:val="00CC1B31"/>
    <w:rsid w:val="00CC1B59"/>
    <w:rsid w:val="00CC2AFB"/>
    <w:rsid w:val="00CC3141"/>
    <w:rsid w:val="00CC3594"/>
    <w:rsid w:val="00CC3BFB"/>
    <w:rsid w:val="00CC6089"/>
    <w:rsid w:val="00CC6793"/>
    <w:rsid w:val="00CC6AC4"/>
    <w:rsid w:val="00CC72FA"/>
    <w:rsid w:val="00CC7541"/>
    <w:rsid w:val="00CD06B2"/>
    <w:rsid w:val="00CD0F88"/>
    <w:rsid w:val="00CD1E70"/>
    <w:rsid w:val="00CD201F"/>
    <w:rsid w:val="00CD2A11"/>
    <w:rsid w:val="00CD2DA6"/>
    <w:rsid w:val="00CD3C2B"/>
    <w:rsid w:val="00CD3C9A"/>
    <w:rsid w:val="00CD47CF"/>
    <w:rsid w:val="00CD4A4A"/>
    <w:rsid w:val="00CD4AEF"/>
    <w:rsid w:val="00CD574C"/>
    <w:rsid w:val="00CD58D4"/>
    <w:rsid w:val="00CE0010"/>
    <w:rsid w:val="00CE170C"/>
    <w:rsid w:val="00CE1E10"/>
    <w:rsid w:val="00CE2349"/>
    <w:rsid w:val="00CE3700"/>
    <w:rsid w:val="00CE3B8A"/>
    <w:rsid w:val="00CE4854"/>
    <w:rsid w:val="00CE509A"/>
    <w:rsid w:val="00CE5F97"/>
    <w:rsid w:val="00CE6CF6"/>
    <w:rsid w:val="00CE772A"/>
    <w:rsid w:val="00CF02F7"/>
    <w:rsid w:val="00CF1E4C"/>
    <w:rsid w:val="00CF3971"/>
    <w:rsid w:val="00CF7C32"/>
    <w:rsid w:val="00D001CB"/>
    <w:rsid w:val="00D005E8"/>
    <w:rsid w:val="00D00B23"/>
    <w:rsid w:val="00D01205"/>
    <w:rsid w:val="00D01ED1"/>
    <w:rsid w:val="00D030A2"/>
    <w:rsid w:val="00D03AC7"/>
    <w:rsid w:val="00D04C2E"/>
    <w:rsid w:val="00D06882"/>
    <w:rsid w:val="00D071AB"/>
    <w:rsid w:val="00D071F3"/>
    <w:rsid w:val="00D1005C"/>
    <w:rsid w:val="00D10AB3"/>
    <w:rsid w:val="00D10E28"/>
    <w:rsid w:val="00D117B3"/>
    <w:rsid w:val="00D11F9A"/>
    <w:rsid w:val="00D127A5"/>
    <w:rsid w:val="00D1602C"/>
    <w:rsid w:val="00D17AF8"/>
    <w:rsid w:val="00D17B04"/>
    <w:rsid w:val="00D2028E"/>
    <w:rsid w:val="00D20AEF"/>
    <w:rsid w:val="00D20C94"/>
    <w:rsid w:val="00D20E76"/>
    <w:rsid w:val="00D216BA"/>
    <w:rsid w:val="00D240BA"/>
    <w:rsid w:val="00D24639"/>
    <w:rsid w:val="00D25B78"/>
    <w:rsid w:val="00D25C0F"/>
    <w:rsid w:val="00D25E4C"/>
    <w:rsid w:val="00D266CD"/>
    <w:rsid w:val="00D268BB"/>
    <w:rsid w:val="00D26DA0"/>
    <w:rsid w:val="00D27480"/>
    <w:rsid w:val="00D27B0C"/>
    <w:rsid w:val="00D3011A"/>
    <w:rsid w:val="00D31545"/>
    <w:rsid w:val="00D32EE1"/>
    <w:rsid w:val="00D32F0E"/>
    <w:rsid w:val="00D33957"/>
    <w:rsid w:val="00D352FD"/>
    <w:rsid w:val="00D361C4"/>
    <w:rsid w:val="00D368FE"/>
    <w:rsid w:val="00D36FC4"/>
    <w:rsid w:val="00D3727F"/>
    <w:rsid w:val="00D378F8"/>
    <w:rsid w:val="00D37C2F"/>
    <w:rsid w:val="00D40434"/>
    <w:rsid w:val="00D40C51"/>
    <w:rsid w:val="00D4126A"/>
    <w:rsid w:val="00D42120"/>
    <w:rsid w:val="00D42455"/>
    <w:rsid w:val="00D431A3"/>
    <w:rsid w:val="00D43605"/>
    <w:rsid w:val="00D43617"/>
    <w:rsid w:val="00D4371E"/>
    <w:rsid w:val="00D438DE"/>
    <w:rsid w:val="00D43B3C"/>
    <w:rsid w:val="00D43B9E"/>
    <w:rsid w:val="00D43F8B"/>
    <w:rsid w:val="00D45618"/>
    <w:rsid w:val="00D4696F"/>
    <w:rsid w:val="00D469EC"/>
    <w:rsid w:val="00D46C6A"/>
    <w:rsid w:val="00D46D27"/>
    <w:rsid w:val="00D4723C"/>
    <w:rsid w:val="00D50251"/>
    <w:rsid w:val="00D509BD"/>
    <w:rsid w:val="00D51A58"/>
    <w:rsid w:val="00D51BAC"/>
    <w:rsid w:val="00D52E28"/>
    <w:rsid w:val="00D53261"/>
    <w:rsid w:val="00D542A0"/>
    <w:rsid w:val="00D54B38"/>
    <w:rsid w:val="00D54E3B"/>
    <w:rsid w:val="00D54E9B"/>
    <w:rsid w:val="00D56128"/>
    <w:rsid w:val="00D563CD"/>
    <w:rsid w:val="00D57592"/>
    <w:rsid w:val="00D601F6"/>
    <w:rsid w:val="00D6174D"/>
    <w:rsid w:val="00D618EE"/>
    <w:rsid w:val="00D649D5"/>
    <w:rsid w:val="00D67146"/>
    <w:rsid w:val="00D67933"/>
    <w:rsid w:val="00D71766"/>
    <w:rsid w:val="00D71B04"/>
    <w:rsid w:val="00D71DF8"/>
    <w:rsid w:val="00D71DFB"/>
    <w:rsid w:val="00D72816"/>
    <w:rsid w:val="00D730A3"/>
    <w:rsid w:val="00D732D8"/>
    <w:rsid w:val="00D736E0"/>
    <w:rsid w:val="00D73D2A"/>
    <w:rsid w:val="00D73E1A"/>
    <w:rsid w:val="00D73F4C"/>
    <w:rsid w:val="00D755EE"/>
    <w:rsid w:val="00D76BC0"/>
    <w:rsid w:val="00D81A09"/>
    <w:rsid w:val="00D821FD"/>
    <w:rsid w:val="00D8286D"/>
    <w:rsid w:val="00D85615"/>
    <w:rsid w:val="00D87961"/>
    <w:rsid w:val="00D87AA4"/>
    <w:rsid w:val="00D87F79"/>
    <w:rsid w:val="00D90A55"/>
    <w:rsid w:val="00D90BDE"/>
    <w:rsid w:val="00D9417B"/>
    <w:rsid w:val="00D941A6"/>
    <w:rsid w:val="00D94339"/>
    <w:rsid w:val="00D94CF3"/>
    <w:rsid w:val="00D9507E"/>
    <w:rsid w:val="00D9658D"/>
    <w:rsid w:val="00D96694"/>
    <w:rsid w:val="00D97726"/>
    <w:rsid w:val="00DA03B9"/>
    <w:rsid w:val="00DA0606"/>
    <w:rsid w:val="00DA0FA1"/>
    <w:rsid w:val="00DA108D"/>
    <w:rsid w:val="00DA2024"/>
    <w:rsid w:val="00DA20C2"/>
    <w:rsid w:val="00DA2740"/>
    <w:rsid w:val="00DA2C79"/>
    <w:rsid w:val="00DA38E3"/>
    <w:rsid w:val="00DA3E88"/>
    <w:rsid w:val="00DA4CDE"/>
    <w:rsid w:val="00DA4D56"/>
    <w:rsid w:val="00DA6119"/>
    <w:rsid w:val="00DA6D60"/>
    <w:rsid w:val="00DA7690"/>
    <w:rsid w:val="00DA7859"/>
    <w:rsid w:val="00DB1936"/>
    <w:rsid w:val="00DB19B4"/>
    <w:rsid w:val="00DB3056"/>
    <w:rsid w:val="00DB44D5"/>
    <w:rsid w:val="00DB5CF6"/>
    <w:rsid w:val="00DB5E1F"/>
    <w:rsid w:val="00DB5FFA"/>
    <w:rsid w:val="00DB6774"/>
    <w:rsid w:val="00DB71CB"/>
    <w:rsid w:val="00DB74CF"/>
    <w:rsid w:val="00DB74DB"/>
    <w:rsid w:val="00DB7C61"/>
    <w:rsid w:val="00DB7F5B"/>
    <w:rsid w:val="00DC0FDB"/>
    <w:rsid w:val="00DC12F4"/>
    <w:rsid w:val="00DC18D4"/>
    <w:rsid w:val="00DC1A80"/>
    <w:rsid w:val="00DC1AC8"/>
    <w:rsid w:val="00DC2FB3"/>
    <w:rsid w:val="00DC317B"/>
    <w:rsid w:val="00DC42A1"/>
    <w:rsid w:val="00DC45CF"/>
    <w:rsid w:val="00DC6E83"/>
    <w:rsid w:val="00DC7321"/>
    <w:rsid w:val="00DD172F"/>
    <w:rsid w:val="00DD3DED"/>
    <w:rsid w:val="00DD4024"/>
    <w:rsid w:val="00DD58BE"/>
    <w:rsid w:val="00DD5FE5"/>
    <w:rsid w:val="00DD7796"/>
    <w:rsid w:val="00DD7F32"/>
    <w:rsid w:val="00DE0772"/>
    <w:rsid w:val="00DE12C2"/>
    <w:rsid w:val="00DE20D7"/>
    <w:rsid w:val="00DE3467"/>
    <w:rsid w:val="00DE34A7"/>
    <w:rsid w:val="00DE48FB"/>
    <w:rsid w:val="00DE49E5"/>
    <w:rsid w:val="00DE4A91"/>
    <w:rsid w:val="00DE4CB9"/>
    <w:rsid w:val="00DE50DE"/>
    <w:rsid w:val="00DE58F5"/>
    <w:rsid w:val="00DE5BA4"/>
    <w:rsid w:val="00DE5F0A"/>
    <w:rsid w:val="00DE6EED"/>
    <w:rsid w:val="00DE6FA8"/>
    <w:rsid w:val="00DE73FE"/>
    <w:rsid w:val="00DE76EB"/>
    <w:rsid w:val="00DF15F9"/>
    <w:rsid w:val="00DF1F98"/>
    <w:rsid w:val="00DF3F82"/>
    <w:rsid w:val="00DF461C"/>
    <w:rsid w:val="00DF698C"/>
    <w:rsid w:val="00E007CA"/>
    <w:rsid w:val="00E01566"/>
    <w:rsid w:val="00E019C7"/>
    <w:rsid w:val="00E01D57"/>
    <w:rsid w:val="00E0266C"/>
    <w:rsid w:val="00E034C7"/>
    <w:rsid w:val="00E03BEC"/>
    <w:rsid w:val="00E03C0F"/>
    <w:rsid w:val="00E03CBD"/>
    <w:rsid w:val="00E04556"/>
    <w:rsid w:val="00E04B5C"/>
    <w:rsid w:val="00E060DE"/>
    <w:rsid w:val="00E06D14"/>
    <w:rsid w:val="00E078EA"/>
    <w:rsid w:val="00E102A8"/>
    <w:rsid w:val="00E108F9"/>
    <w:rsid w:val="00E10EEC"/>
    <w:rsid w:val="00E114F6"/>
    <w:rsid w:val="00E11537"/>
    <w:rsid w:val="00E11B70"/>
    <w:rsid w:val="00E15513"/>
    <w:rsid w:val="00E157A5"/>
    <w:rsid w:val="00E17B1D"/>
    <w:rsid w:val="00E20423"/>
    <w:rsid w:val="00E20DD1"/>
    <w:rsid w:val="00E219F1"/>
    <w:rsid w:val="00E2235C"/>
    <w:rsid w:val="00E2236E"/>
    <w:rsid w:val="00E22651"/>
    <w:rsid w:val="00E22A33"/>
    <w:rsid w:val="00E22F33"/>
    <w:rsid w:val="00E24599"/>
    <w:rsid w:val="00E262E7"/>
    <w:rsid w:val="00E272B6"/>
    <w:rsid w:val="00E3013C"/>
    <w:rsid w:val="00E33092"/>
    <w:rsid w:val="00E33501"/>
    <w:rsid w:val="00E3442F"/>
    <w:rsid w:val="00E34599"/>
    <w:rsid w:val="00E353CB"/>
    <w:rsid w:val="00E357C7"/>
    <w:rsid w:val="00E3584F"/>
    <w:rsid w:val="00E403DE"/>
    <w:rsid w:val="00E4078D"/>
    <w:rsid w:val="00E40A2A"/>
    <w:rsid w:val="00E43217"/>
    <w:rsid w:val="00E43CCB"/>
    <w:rsid w:val="00E45478"/>
    <w:rsid w:val="00E45D0D"/>
    <w:rsid w:val="00E45D68"/>
    <w:rsid w:val="00E468FE"/>
    <w:rsid w:val="00E4754E"/>
    <w:rsid w:val="00E47AD4"/>
    <w:rsid w:val="00E5163F"/>
    <w:rsid w:val="00E54958"/>
    <w:rsid w:val="00E54A0D"/>
    <w:rsid w:val="00E5501F"/>
    <w:rsid w:val="00E5529C"/>
    <w:rsid w:val="00E55F38"/>
    <w:rsid w:val="00E57C4C"/>
    <w:rsid w:val="00E57D0B"/>
    <w:rsid w:val="00E6110E"/>
    <w:rsid w:val="00E62273"/>
    <w:rsid w:val="00E63DFF"/>
    <w:rsid w:val="00E656AD"/>
    <w:rsid w:val="00E65D86"/>
    <w:rsid w:val="00E666B3"/>
    <w:rsid w:val="00E6688D"/>
    <w:rsid w:val="00E66BBC"/>
    <w:rsid w:val="00E673DB"/>
    <w:rsid w:val="00E67C81"/>
    <w:rsid w:val="00E727C6"/>
    <w:rsid w:val="00E738A2"/>
    <w:rsid w:val="00E73BAA"/>
    <w:rsid w:val="00E752A7"/>
    <w:rsid w:val="00E7537A"/>
    <w:rsid w:val="00E775F7"/>
    <w:rsid w:val="00E81429"/>
    <w:rsid w:val="00E81A3F"/>
    <w:rsid w:val="00E83502"/>
    <w:rsid w:val="00E84A58"/>
    <w:rsid w:val="00E85436"/>
    <w:rsid w:val="00E861F9"/>
    <w:rsid w:val="00E864D8"/>
    <w:rsid w:val="00E866AE"/>
    <w:rsid w:val="00E86C14"/>
    <w:rsid w:val="00E8772A"/>
    <w:rsid w:val="00E9101F"/>
    <w:rsid w:val="00E92975"/>
    <w:rsid w:val="00E92BEE"/>
    <w:rsid w:val="00E93491"/>
    <w:rsid w:val="00E947AA"/>
    <w:rsid w:val="00E94DD6"/>
    <w:rsid w:val="00E95F0E"/>
    <w:rsid w:val="00E9706B"/>
    <w:rsid w:val="00E97253"/>
    <w:rsid w:val="00E97CC9"/>
    <w:rsid w:val="00EA02C1"/>
    <w:rsid w:val="00EA0413"/>
    <w:rsid w:val="00EA1558"/>
    <w:rsid w:val="00EA16E0"/>
    <w:rsid w:val="00EA1B92"/>
    <w:rsid w:val="00EA2888"/>
    <w:rsid w:val="00EA318A"/>
    <w:rsid w:val="00EA3797"/>
    <w:rsid w:val="00EA4649"/>
    <w:rsid w:val="00EA4AF7"/>
    <w:rsid w:val="00EA6A2C"/>
    <w:rsid w:val="00EB0D4C"/>
    <w:rsid w:val="00EB1622"/>
    <w:rsid w:val="00EB18FC"/>
    <w:rsid w:val="00EB2094"/>
    <w:rsid w:val="00EB45CD"/>
    <w:rsid w:val="00EB461F"/>
    <w:rsid w:val="00EB4729"/>
    <w:rsid w:val="00EB7349"/>
    <w:rsid w:val="00EC0684"/>
    <w:rsid w:val="00EC0E9E"/>
    <w:rsid w:val="00EC1140"/>
    <w:rsid w:val="00EC1C91"/>
    <w:rsid w:val="00EC2808"/>
    <w:rsid w:val="00EC4DF4"/>
    <w:rsid w:val="00EC5B41"/>
    <w:rsid w:val="00EC64D3"/>
    <w:rsid w:val="00EC6A22"/>
    <w:rsid w:val="00EC6F82"/>
    <w:rsid w:val="00EC7121"/>
    <w:rsid w:val="00EC7BE9"/>
    <w:rsid w:val="00ED0008"/>
    <w:rsid w:val="00ED0AA2"/>
    <w:rsid w:val="00ED10ED"/>
    <w:rsid w:val="00ED1375"/>
    <w:rsid w:val="00ED20B1"/>
    <w:rsid w:val="00ED3987"/>
    <w:rsid w:val="00ED4175"/>
    <w:rsid w:val="00ED45D8"/>
    <w:rsid w:val="00ED4CD6"/>
    <w:rsid w:val="00ED4D47"/>
    <w:rsid w:val="00ED53E4"/>
    <w:rsid w:val="00ED5824"/>
    <w:rsid w:val="00ED588B"/>
    <w:rsid w:val="00ED63F2"/>
    <w:rsid w:val="00ED683F"/>
    <w:rsid w:val="00ED75D8"/>
    <w:rsid w:val="00EE06EB"/>
    <w:rsid w:val="00EE0CBE"/>
    <w:rsid w:val="00EE0FD9"/>
    <w:rsid w:val="00EE1921"/>
    <w:rsid w:val="00EE21E5"/>
    <w:rsid w:val="00EE2551"/>
    <w:rsid w:val="00EE2C34"/>
    <w:rsid w:val="00EE438A"/>
    <w:rsid w:val="00EE5C1A"/>
    <w:rsid w:val="00EE5C83"/>
    <w:rsid w:val="00EE6294"/>
    <w:rsid w:val="00EE7078"/>
    <w:rsid w:val="00EE794C"/>
    <w:rsid w:val="00EE79F1"/>
    <w:rsid w:val="00EE7BA8"/>
    <w:rsid w:val="00EE7D1F"/>
    <w:rsid w:val="00EE7E68"/>
    <w:rsid w:val="00EF0BFF"/>
    <w:rsid w:val="00EF333D"/>
    <w:rsid w:val="00EF39DA"/>
    <w:rsid w:val="00EF3D5D"/>
    <w:rsid w:val="00EF486D"/>
    <w:rsid w:val="00EF497F"/>
    <w:rsid w:val="00EF4CA0"/>
    <w:rsid w:val="00EF4F0E"/>
    <w:rsid w:val="00EF60DC"/>
    <w:rsid w:val="00EF67CF"/>
    <w:rsid w:val="00EF6FE4"/>
    <w:rsid w:val="00EF7EE9"/>
    <w:rsid w:val="00F00E01"/>
    <w:rsid w:val="00F01481"/>
    <w:rsid w:val="00F01F24"/>
    <w:rsid w:val="00F030CD"/>
    <w:rsid w:val="00F05582"/>
    <w:rsid w:val="00F055E0"/>
    <w:rsid w:val="00F059BD"/>
    <w:rsid w:val="00F07F53"/>
    <w:rsid w:val="00F103D0"/>
    <w:rsid w:val="00F1057B"/>
    <w:rsid w:val="00F10B6B"/>
    <w:rsid w:val="00F112AE"/>
    <w:rsid w:val="00F12933"/>
    <w:rsid w:val="00F12CA6"/>
    <w:rsid w:val="00F12E59"/>
    <w:rsid w:val="00F13053"/>
    <w:rsid w:val="00F14180"/>
    <w:rsid w:val="00F1562A"/>
    <w:rsid w:val="00F156E4"/>
    <w:rsid w:val="00F15A5A"/>
    <w:rsid w:val="00F15D68"/>
    <w:rsid w:val="00F168CC"/>
    <w:rsid w:val="00F17B9E"/>
    <w:rsid w:val="00F2165F"/>
    <w:rsid w:val="00F21C43"/>
    <w:rsid w:val="00F2253D"/>
    <w:rsid w:val="00F229EA"/>
    <w:rsid w:val="00F22D3B"/>
    <w:rsid w:val="00F22D66"/>
    <w:rsid w:val="00F233EE"/>
    <w:rsid w:val="00F23EE1"/>
    <w:rsid w:val="00F23EF0"/>
    <w:rsid w:val="00F23FA9"/>
    <w:rsid w:val="00F244B8"/>
    <w:rsid w:val="00F246F5"/>
    <w:rsid w:val="00F24A24"/>
    <w:rsid w:val="00F25E93"/>
    <w:rsid w:val="00F26A12"/>
    <w:rsid w:val="00F2782C"/>
    <w:rsid w:val="00F30FF0"/>
    <w:rsid w:val="00F315BE"/>
    <w:rsid w:val="00F31982"/>
    <w:rsid w:val="00F32067"/>
    <w:rsid w:val="00F32129"/>
    <w:rsid w:val="00F32BE4"/>
    <w:rsid w:val="00F34523"/>
    <w:rsid w:val="00F35485"/>
    <w:rsid w:val="00F3552D"/>
    <w:rsid w:val="00F35887"/>
    <w:rsid w:val="00F36450"/>
    <w:rsid w:val="00F379EA"/>
    <w:rsid w:val="00F37FBC"/>
    <w:rsid w:val="00F41126"/>
    <w:rsid w:val="00F4212C"/>
    <w:rsid w:val="00F426F7"/>
    <w:rsid w:val="00F42730"/>
    <w:rsid w:val="00F42D75"/>
    <w:rsid w:val="00F438EF"/>
    <w:rsid w:val="00F47DC5"/>
    <w:rsid w:val="00F50EB7"/>
    <w:rsid w:val="00F532DD"/>
    <w:rsid w:val="00F53CE0"/>
    <w:rsid w:val="00F5438F"/>
    <w:rsid w:val="00F549AA"/>
    <w:rsid w:val="00F54ADC"/>
    <w:rsid w:val="00F54C72"/>
    <w:rsid w:val="00F550AA"/>
    <w:rsid w:val="00F558BA"/>
    <w:rsid w:val="00F5622C"/>
    <w:rsid w:val="00F57271"/>
    <w:rsid w:val="00F5728F"/>
    <w:rsid w:val="00F57E4D"/>
    <w:rsid w:val="00F6043B"/>
    <w:rsid w:val="00F60964"/>
    <w:rsid w:val="00F61E29"/>
    <w:rsid w:val="00F624B4"/>
    <w:rsid w:val="00F62767"/>
    <w:rsid w:val="00F638A8"/>
    <w:rsid w:val="00F646C7"/>
    <w:rsid w:val="00F64740"/>
    <w:rsid w:val="00F64831"/>
    <w:rsid w:val="00F64BC2"/>
    <w:rsid w:val="00F64FDA"/>
    <w:rsid w:val="00F66631"/>
    <w:rsid w:val="00F66A5A"/>
    <w:rsid w:val="00F67252"/>
    <w:rsid w:val="00F679B5"/>
    <w:rsid w:val="00F67D21"/>
    <w:rsid w:val="00F70554"/>
    <w:rsid w:val="00F70D2B"/>
    <w:rsid w:val="00F7136B"/>
    <w:rsid w:val="00F71AE4"/>
    <w:rsid w:val="00F7274B"/>
    <w:rsid w:val="00F73A5A"/>
    <w:rsid w:val="00F73D01"/>
    <w:rsid w:val="00F75B4C"/>
    <w:rsid w:val="00F75E24"/>
    <w:rsid w:val="00F76091"/>
    <w:rsid w:val="00F76CCA"/>
    <w:rsid w:val="00F76F7F"/>
    <w:rsid w:val="00F77445"/>
    <w:rsid w:val="00F813C2"/>
    <w:rsid w:val="00F818A5"/>
    <w:rsid w:val="00F83215"/>
    <w:rsid w:val="00F83264"/>
    <w:rsid w:val="00F84B96"/>
    <w:rsid w:val="00F85192"/>
    <w:rsid w:val="00F8593F"/>
    <w:rsid w:val="00F86977"/>
    <w:rsid w:val="00F8729F"/>
    <w:rsid w:val="00F87C00"/>
    <w:rsid w:val="00F90399"/>
    <w:rsid w:val="00F906E9"/>
    <w:rsid w:val="00F922CD"/>
    <w:rsid w:val="00F92809"/>
    <w:rsid w:val="00F92BC2"/>
    <w:rsid w:val="00F94A6D"/>
    <w:rsid w:val="00F95171"/>
    <w:rsid w:val="00F96B79"/>
    <w:rsid w:val="00F96F47"/>
    <w:rsid w:val="00F971E5"/>
    <w:rsid w:val="00FA09E9"/>
    <w:rsid w:val="00FA11CE"/>
    <w:rsid w:val="00FA172F"/>
    <w:rsid w:val="00FA257B"/>
    <w:rsid w:val="00FA29F4"/>
    <w:rsid w:val="00FA4879"/>
    <w:rsid w:val="00FA54BC"/>
    <w:rsid w:val="00FA6301"/>
    <w:rsid w:val="00FB05F4"/>
    <w:rsid w:val="00FB160F"/>
    <w:rsid w:val="00FB2845"/>
    <w:rsid w:val="00FB4967"/>
    <w:rsid w:val="00FB7AA3"/>
    <w:rsid w:val="00FB7DFC"/>
    <w:rsid w:val="00FC08CB"/>
    <w:rsid w:val="00FC0AC7"/>
    <w:rsid w:val="00FC1225"/>
    <w:rsid w:val="00FC15DE"/>
    <w:rsid w:val="00FC1F9C"/>
    <w:rsid w:val="00FC4091"/>
    <w:rsid w:val="00FC44AA"/>
    <w:rsid w:val="00FC53AE"/>
    <w:rsid w:val="00FC56F6"/>
    <w:rsid w:val="00FC5B93"/>
    <w:rsid w:val="00FC6514"/>
    <w:rsid w:val="00FC6FC8"/>
    <w:rsid w:val="00FD0102"/>
    <w:rsid w:val="00FD0361"/>
    <w:rsid w:val="00FD0DAA"/>
    <w:rsid w:val="00FD1C73"/>
    <w:rsid w:val="00FD1C78"/>
    <w:rsid w:val="00FD1C7F"/>
    <w:rsid w:val="00FD2499"/>
    <w:rsid w:val="00FD340D"/>
    <w:rsid w:val="00FD3923"/>
    <w:rsid w:val="00FD3B18"/>
    <w:rsid w:val="00FD4EAB"/>
    <w:rsid w:val="00FD5FE8"/>
    <w:rsid w:val="00FD67BC"/>
    <w:rsid w:val="00FD6F27"/>
    <w:rsid w:val="00FD777F"/>
    <w:rsid w:val="00FE0115"/>
    <w:rsid w:val="00FE0F61"/>
    <w:rsid w:val="00FE11AF"/>
    <w:rsid w:val="00FE1B28"/>
    <w:rsid w:val="00FE1CB7"/>
    <w:rsid w:val="00FE24CE"/>
    <w:rsid w:val="00FE276C"/>
    <w:rsid w:val="00FE381C"/>
    <w:rsid w:val="00FE4137"/>
    <w:rsid w:val="00FE4559"/>
    <w:rsid w:val="00FE66D7"/>
    <w:rsid w:val="00FE6EBC"/>
    <w:rsid w:val="00FF03B3"/>
    <w:rsid w:val="00FF0882"/>
    <w:rsid w:val="00FF1F08"/>
    <w:rsid w:val="00FF2D3B"/>
    <w:rsid w:val="00FF4F16"/>
    <w:rsid w:val="00FF6954"/>
    <w:rsid w:val="05F51A48"/>
    <w:rsid w:val="098B3F93"/>
    <w:rsid w:val="099D4AD1"/>
    <w:rsid w:val="0AAD5678"/>
    <w:rsid w:val="0B3925C6"/>
    <w:rsid w:val="0BBC1D99"/>
    <w:rsid w:val="0F12071F"/>
    <w:rsid w:val="0FF84279"/>
    <w:rsid w:val="10D674A4"/>
    <w:rsid w:val="133E32EE"/>
    <w:rsid w:val="167A7CC3"/>
    <w:rsid w:val="176B2860"/>
    <w:rsid w:val="188619CC"/>
    <w:rsid w:val="1B5F3C32"/>
    <w:rsid w:val="21FF6DFD"/>
    <w:rsid w:val="22BE14DF"/>
    <w:rsid w:val="232F7702"/>
    <w:rsid w:val="239762BA"/>
    <w:rsid w:val="292C6DBA"/>
    <w:rsid w:val="2EDE041C"/>
    <w:rsid w:val="31355E50"/>
    <w:rsid w:val="36C86D3B"/>
    <w:rsid w:val="37026AE3"/>
    <w:rsid w:val="376867C4"/>
    <w:rsid w:val="3F90407B"/>
    <w:rsid w:val="3FC05DDC"/>
    <w:rsid w:val="419A616F"/>
    <w:rsid w:val="435D03B4"/>
    <w:rsid w:val="43A3224D"/>
    <w:rsid w:val="43B3505C"/>
    <w:rsid w:val="476E2D2A"/>
    <w:rsid w:val="478769D6"/>
    <w:rsid w:val="47CC5E65"/>
    <w:rsid w:val="4A905AB4"/>
    <w:rsid w:val="4AAA617C"/>
    <w:rsid w:val="4BA43B2E"/>
    <w:rsid w:val="4BE17641"/>
    <w:rsid w:val="4E2C59DB"/>
    <w:rsid w:val="4FDD5822"/>
    <w:rsid w:val="52C504DD"/>
    <w:rsid w:val="569049B4"/>
    <w:rsid w:val="57E32603"/>
    <w:rsid w:val="58541D38"/>
    <w:rsid w:val="5E727FCD"/>
    <w:rsid w:val="5EC976F9"/>
    <w:rsid w:val="61D41424"/>
    <w:rsid w:val="633F6D6B"/>
    <w:rsid w:val="644C01DD"/>
    <w:rsid w:val="6B0E7640"/>
    <w:rsid w:val="6C445BB1"/>
    <w:rsid w:val="70A85DDB"/>
    <w:rsid w:val="710D36A6"/>
    <w:rsid w:val="72B17E1A"/>
    <w:rsid w:val="748205CC"/>
    <w:rsid w:val="762C4140"/>
    <w:rsid w:val="76CE0E22"/>
    <w:rsid w:val="7CC33A02"/>
    <w:rsid w:val="7FA74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2890B791"/>
  <w15:docId w15:val="{5033D788-C920-4057-A4CA-F6F44839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unhideWhenUsed="1" w:qFormat="1"/>
    <w:lsdException w:name="heading 3" w:locked="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qFormat="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nhideWhenUsed="1" w:qFormat="1"/>
    <w:lsdException w:name="Date" w:uiPriority="0" w:unhideWhenUsed="1" w:qFormat="1"/>
    <w:lsdException w:name="Body Text First Indent" w:semiHidden="1" w:unhideWhenUsed="1"/>
    <w:lsdException w:name="Body Text First Indent 2" w:semiHidden="1" w:unhideWhenUsed="1"/>
    <w:lsdException w:name="Note Heading" w:unhideWhenUsed="1" w:qFormat="1"/>
    <w:lsdException w:name="Body Text 2" w:unhideWhenUsed="1"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semiHidden="1" w:unhideWhenUsed="1"/>
    <w:lsdException w:name="Strong"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635E"/>
    <w:pPr>
      <w:widowControl w:val="0"/>
      <w:jc w:val="both"/>
    </w:pPr>
    <w:rPr>
      <w:kern w:val="2"/>
      <w:sz w:val="21"/>
      <w:szCs w:val="21"/>
    </w:rPr>
  </w:style>
  <w:style w:type="paragraph" w:styleId="1">
    <w:name w:val="heading 1"/>
    <w:basedOn w:val="a0"/>
    <w:next w:val="a0"/>
    <w:link w:val="10"/>
    <w:uiPriority w:val="99"/>
    <w:qFormat/>
    <w:locked/>
    <w:rsid w:val="004D635E"/>
    <w:pPr>
      <w:keepNext/>
      <w:numPr>
        <w:numId w:val="1"/>
      </w:numPr>
      <w:spacing w:line="360" w:lineRule="auto"/>
      <w:jc w:val="center"/>
      <w:outlineLvl w:val="0"/>
    </w:pPr>
    <w:rPr>
      <w:rFonts w:ascii="宋体" w:cs="宋体"/>
      <w:sz w:val="18"/>
      <w:szCs w:val="18"/>
    </w:rPr>
  </w:style>
  <w:style w:type="paragraph" w:styleId="2">
    <w:name w:val="heading 2"/>
    <w:basedOn w:val="a0"/>
    <w:next w:val="a0"/>
    <w:link w:val="20"/>
    <w:uiPriority w:val="99"/>
    <w:qFormat/>
    <w:locked/>
    <w:rsid w:val="004D635E"/>
    <w:pPr>
      <w:keepNext/>
      <w:keepLines/>
      <w:spacing w:before="260" w:after="260" w:line="416" w:lineRule="auto"/>
      <w:outlineLvl w:val="1"/>
    </w:pPr>
    <w:rPr>
      <w:rFonts w:ascii="Arial" w:eastAsia="黑体" w:hAnsi="Arial" w:cs="Arial"/>
      <w:b/>
      <w:bCs/>
      <w:sz w:val="32"/>
      <w:szCs w:val="32"/>
    </w:rPr>
  </w:style>
  <w:style w:type="paragraph" w:styleId="3">
    <w:name w:val="heading 3"/>
    <w:basedOn w:val="a0"/>
    <w:next w:val="a0"/>
    <w:link w:val="30"/>
    <w:uiPriority w:val="99"/>
    <w:qFormat/>
    <w:locked/>
    <w:rsid w:val="004D635E"/>
    <w:pPr>
      <w:keepNext/>
      <w:jc w:val="left"/>
      <w:outlineLvl w:val="2"/>
    </w:pPr>
    <w:rPr>
      <w:b/>
      <w:spacing w:val="30"/>
      <w:sz w:val="52"/>
      <w:szCs w:val="24"/>
      <w:lang w:eastAsia="zh-TW"/>
    </w:rPr>
  </w:style>
  <w:style w:type="paragraph" w:styleId="4">
    <w:name w:val="heading 4"/>
    <w:basedOn w:val="a0"/>
    <w:next w:val="a0"/>
    <w:link w:val="40"/>
    <w:uiPriority w:val="9"/>
    <w:semiHidden/>
    <w:unhideWhenUsed/>
    <w:qFormat/>
    <w:locked/>
    <w:rsid w:val="004D635E"/>
    <w:pPr>
      <w:keepNext/>
      <w:keepLines/>
      <w:spacing w:before="280" w:after="290" w:line="376" w:lineRule="auto"/>
      <w:outlineLvl w:val="3"/>
    </w:pPr>
    <w:rPr>
      <w:rFonts w:ascii="Cambria" w:hAnsi="Cambria"/>
      <w:b/>
      <w:bCs/>
      <w:sz w:val="28"/>
      <w:szCs w:val="28"/>
    </w:rPr>
  </w:style>
  <w:style w:type="paragraph" w:styleId="9">
    <w:name w:val="heading 9"/>
    <w:basedOn w:val="a0"/>
    <w:next w:val="a0"/>
    <w:link w:val="90"/>
    <w:uiPriority w:val="9"/>
    <w:semiHidden/>
    <w:unhideWhenUsed/>
    <w:qFormat/>
    <w:locked/>
    <w:rsid w:val="004D635E"/>
    <w:pPr>
      <w:keepNext/>
      <w:keepLines/>
      <w:spacing w:before="240" w:after="64" w:line="320" w:lineRule="auto"/>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qFormat/>
    <w:rsid w:val="004D635E"/>
    <w:pPr>
      <w:jc w:val="center"/>
    </w:pPr>
  </w:style>
  <w:style w:type="paragraph" w:styleId="a6">
    <w:name w:val="Normal Indent"/>
    <w:basedOn w:val="a0"/>
    <w:uiPriority w:val="99"/>
    <w:qFormat/>
    <w:rsid w:val="004D635E"/>
    <w:pPr>
      <w:ind w:firstLine="420"/>
    </w:pPr>
  </w:style>
  <w:style w:type="paragraph" w:styleId="a7">
    <w:name w:val="Document Map"/>
    <w:basedOn w:val="a0"/>
    <w:link w:val="a8"/>
    <w:uiPriority w:val="99"/>
    <w:semiHidden/>
    <w:qFormat/>
    <w:rsid w:val="004D635E"/>
    <w:pPr>
      <w:shd w:val="clear" w:color="auto" w:fill="000080"/>
    </w:pPr>
  </w:style>
  <w:style w:type="paragraph" w:styleId="a9">
    <w:name w:val="annotation text"/>
    <w:basedOn w:val="a0"/>
    <w:link w:val="aa"/>
    <w:uiPriority w:val="99"/>
    <w:qFormat/>
    <w:rsid w:val="004D635E"/>
    <w:pPr>
      <w:jc w:val="left"/>
    </w:pPr>
  </w:style>
  <w:style w:type="paragraph" w:styleId="ab">
    <w:name w:val="Salutation"/>
    <w:basedOn w:val="a0"/>
    <w:next w:val="a0"/>
    <w:link w:val="ac"/>
    <w:uiPriority w:val="99"/>
    <w:qFormat/>
    <w:rsid w:val="004D635E"/>
  </w:style>
  <w:style w:type="paragraph" w:styleId="ad">
    <w:name w:val="Body Text"/>
    <w:basedOn w:val="a0"/>
    <w:link w:val="ae"/>
    <w:uiPriority w:val="99"/>
    <w:qFormat/>
    <w:rsid w:val="004D635E"/>
    <w:pPr>
      <w:spacing w:after="120"/>
    </w:pPr>
  </w:style>
  <w:style w:type="paragraph" w:styleId="af">
    <w:name w:val="Body Text Indent"/>
    <w:basedOn w:val="a0"/>
    <w:link w:val="af0"/>
    <w:uiPriority w:val="99"/>
    <w:qFormat/>
    <w:rsid w:val="004D635E"/>
    <w:pPr>
      <w:spacing w:after="120"/>
      <w:ind w:leftChars="200" w:left="420"/>
    </w:pPr>
  </w:style>
  <w:style w:type="paragraph" w:styleId="af1">
    <w:name w:val="Plain Text"/>
    <w:basedOn w:val="a0"/>
    <w:link w:val="af2"/>
    <w:qFormat/>
    <w:rsid w:val="004D635E"/>
    <w:pPr>
      <w:adjustRightInd w:val="0"/>
      <w:textAlignment w:val="baseline"/>
    </w:pPr>
    <w:rPr>
      <w:rFonts w:ascii="宋体" w:hAnsi="Courier New" w:cs="宋体"/>
    </w:rPr>
  </w:style>
  <w:style w:type="paragraph" w:styleId="af3">
    <w:name w:val="Date"/>
    <w:basedOn w:val="a0"/>
    <w:next w:val="a0"/>
    <w:link w:val="af4"/>
    <w:qFormat/>
    <w:rsid w:val="004D635E"/>
    <w:rPr>
      <w:rFonts w:ascii="宋体" w:cs="宋体"/>
      <w:sz w:val="24"/>
      <w:szCs w:val="24"/>
    </w:rPr>
  </w:style>
  <w:style w:type="paragraph" w:styleId="21">
    <w:name w:val="Body Text Indent 2"/>
    <w:basedOn w:val="a0"/>
    <w:link w:val="22"/>
    <w:uiPriority w:val="99"/>
    <w:qFormat/>
    <w:rsid w:val="004D635E"/>
    <w:pPr>
      <w:spacing w:line="360" w:lineRule="auto"/>
      <w:ind w:right="3" w:firstLine="480"/>
    </w:pPr>
    <w:rPr>
      <w:rFonts w:ascii="宋体" w:cs="宋体"/>
      <w:color w:val="FF0000"/>
    </w:rPr>
  </w:style>
  <w:style w:type="paragraph" w:styleId="af5">
    <w:name w:val="Balloon Text"/>
    <w:basedOn w:val="a0"/>
    <w:link w:val="af6"/>
    <w:uiPriority w:val="99"/>
    <w:semiHidden/>
    <w:unhideWhenUsed/>
    <w:qFormat/>
    <w:rsid w:val="004D635E"/>
    <w:rPr>
      <w:sz w:val="18"/>
      <w:szCs w:val="18"/>
    </w:rPr>
  </w:style>
  <w:style w:type="paragraph" w:styleId="af7">
    <w:name w:val="footer"/>
    <w:basedOn w:val="a0"/>
    <w:link w:val="af8"/>
    <w:uiPriority w:val="99"/>
    <w:qFormat/>
    <w:rsid w:val="004D635E"/>
    <w:pPr>
      <w:tabs>
        <w:tab w:val="center" w:pos="4153"/>
        <w:tab w:val="right" w:pos="8306"/>
      </w:tabs>
      <w:snapToGrid w:val="0"/>
      <w:jc w:val="left"/>
    </w:pPr>
    <w:rPr>
      <w:rFonts w:ascii="Calibri" w:hAnsi="Calibri"/>
      <w:sz w:val="18"/>
      <w:szCs w:val="18"/>
    </w:rPr>
  </w:style>
  <w:style w:type="paragraph" w:styleId="af9">
    <w:name w:val="header"/>
    <w:basedOn w:val="a0"/>
    <w:link w:val="afa"/>
    <w:uiPriority w:val="99"/>
    <w:qFormat/>
    <w:rsid w:val="004D635E"/>
    <w:pPr>
      <w:pBdr>
        <w:bottom w:val="single" w:sz="6" w:space="1" w:color="auto"/>
      </w:pBdr>
      <w:tabs>
        <w:tab w:val="center" w:pos="4153"/>
        <w:tab w:val="right" w:pos="8306"/>
      </w:tabs>
      <w:snapToGrid w:val="0"/>
      <w:jc w:val="center"/>
    </w:pPr>
    <w:rPr>
      <w:rFonts w:ascii="Calibri" w:hAnsi="Calibri"/>
      <w:sz w:val="18"/>
      <w:szCs w:val="18"/>
    </w:rPr>
  </w:style>
  <w:style w:type="paragraph" w:styleId="11">
    <w:name w:val="toc 1"/>
    <w:basedOn w:val="a0"/>
    <w:next w:val="a0"/>
    <w:uiPriority w:val="99"/>
    <w:qFormat/>
    <w:locked/>
    <w:rsid w:val="004D635E"/>
    <w:pPr>
      <w:pBdr>
        <w:top w:val="single" w:sz="4" w:space="1" w:color="auto"/>
        <w:left w:val="single" w:sz="4" w:space="25" w:color="auto"/>
        <w:bottom w:val="single" w:sz="4" w:space="1" w:color="auto"/>
        <w:right w:val="single" w:sz="4" w:space="4" w:color="auto"/>
      </w:pBdr>
      <w:tabs>
        <w:tab w:val="left" w:pos="2730"/>
      </w:tabs>
      <w:adjustRightInd w:val="0"/>
      <w:spacing w:line="360" w:lineRule="auto"/>
      <w:textAlignment w:val="baseline"/>
    </w:pPr>
    <w:rPr>
      <w:rFonts w:ascii="宋体" w:eastAsia="隶书" w:cs="宋体"/>
      <w:lang w:val="eu-ES"/>
    </w:rPr>
  </w:style>
  <w:style w:type="paragraph" w:styleId="31">
    <w:name w:val="Body Text Indent 3"/>
    <w:basedOn w:val="a0"/>
    <w:link w:val="32"/>
    <w:uiPriority w:val="99"/>
    <w:qFormat/>
    <w:rsid w:val="004D635E"/>
    <w:pPr>
      <w:pBdr>
        <w:top w:val="single" w:sz="4" w:space="1" w:color="auto"/>
        <w:left w:val="single" w:sz="4" w:space="4" w:color="auto"/>
        <w:bottom w:val="single" w:sz="4" w:space="1" w:color="auto"/>
        <w:right w:val="single" w:sz="4" w:space="4" w:color="auto"/>
      </w:pBdr>
      <w:spacing w:after="80" w:line="360" w:lineRule="auto"/>
      <w:ind w:firstLine="420"/>
    </w:pPr>
    <w:rPr>
      <w:rFonts w:eastAsia="隶书"/>
    </w:rPr>
  </w:style>
  <w:style w:type="paragraph" w:styleId="23">
    <w:name w:val="Body Text 2"/>
    <w:basedOn w:val="a0"/>
    <w:link w:val="24"/>
    <w:uiPriority w:val="99"/>
    <w:qFormat/>
    <w:rsid w:val="004D635E"/>
    <w:pPr>
      <w:spacing w:after="80" w:line="312" w:lineRule="auto"/>
      <w:ind w:firstLine="540"/>
    </w:pPr>
    <w:rPr>
      <w:rFonts w:ascii="宋体" w:cs="宋体"/>
    </w:rPr>
  </w:style>
  <w:style w:type="paragraph" w:styleId="afb">
    <w:name w:val="Normal (Web)"/>
    <w:basedOn w:val="a0"/>
    <w:uiPriority w:val="99"/>
    <w:qFormat/>
    <w:rsid w:val="004D635E"/>
    <w:pPr>
      <w:widowControl/>
      <w:spacing w:before="100" w:beforeAutospacing="1" w:after="100" w:afterAutospacing="1"/>
      <w:jc w:val="left"/>
    </w:pPr>
    <w:rPr>
      <w:rFonts w:ascii="宋体" w:hAnsi="宋体" w:cs="宋体"/>
      <w:kern w:val="0"/>
      <w:sz w:val="24"/>
      <w:szCs w:val="24"/>
    </w:rPr>
  </w:style>
  <w:style w:type="paragraph" w:styleId="afc">
    <w:name w:val="Title"/>
    <w:basedOn w:val="a0"/>
    <w:next w:val="a0"/>
    <w:link w:val="afd"/>
    <w:qFormat/>
    <w:locked/>
    <w:rsid w:val="004D635E"/>
    <w:pPr>
      <w:spacing w:before="240" w:after="60"/>
      <w:jc w:val="center"/>
      <w:outlineLvl w:val="0"/>
    </w:pPr>
    <w:rPr>
      <w:rFonts w:asciiTheme="majorHAnsi" w:hAnsiTheme="majorHAnsi" w:cstheme="majorBidi"/>
      <w:b/>
      <w:bCs/>
      <w:sz w:val="32"/>
      <w:szCs w:val="32"/>
    </w:rPr>
  </w:style>
  <w:style w:type="paragraph" w:styleId="afe">
    <w:name w:val="annotation subject"/>
    <w:basedOn w:val="a9"/>
    <w:next w:val="a9"/>
    <w:link w:val="aff"/>
    <w:uiPriority w:val="99"/>
    <w:semiHidden/>
    <w:qFormat/>
    <w:rsid w:val="004D635E"/>
    <w:rPr>
      <w:b/>
      <w:bCs/>
    </w:rPr>
  </w:style>
  <w:style w:type="table" w:styleId="aff0">
    <w:name w:val="Table Grid"/>
    <w:basedOn w:val="a2"/>
    <w:uiPriority w:val="39"/>
    <w:qFormat/>
    <w:locked/>
    <w:rsid w:val="004D6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uiPriority w:val="99"/>
    <w:qFormat/>
    <w:rsid w:val="004D635E"/>
    <w:rPr>
      <w:rFonts w:cs="Times New Roman"/>
      <w:b/>
      <w:bCs/>
    </w:rPr>
  </w:style>
  <w:style w:type="character" w:styleId="aff2">
    <w:name w:val="page number"/>
    <w:basedOn w:val="a1"/>
    <w:uiPriority w:val="99"/>
    <w:qFormat/>
    <w:rsid w:val="004D635E"/>
    <w:rPr>
      <w:rFonts w:cs="Times New Roman"/>
    </w:rPr>
  </w:style>
  <w:style w:type="character" w:styleId="aff3">
    <w:name w:val="Hyperlink"/>
    <w:basedOn w:val="a1"/>
    <w:uiPriority w:val="99"/>
    <w:unhideWhenUsed/>
    <w:qFormat/>
    <w:rsid w:val="004D635E"/>
    <w:rPr>
      <w:color w:val="0000FF"/>
      <w:u w:val="single"/>
    </w:rPr>
  </w:style>
  <w:style w:type="character" w:styleId="aff4">
    <w:name w:val="annotation reference"/>
    <w:basedOn w:val="a1"/>
    <w:uiPriority w:val="99"/>
    <w:semiHidden/>
    <w:qFormat/>
    <w:rsid w:val="004D635E"/>
    <w:rPr>
      <w:rFonts w:cs="Times New Roman"/>
      <w:sz w:val="21"/>
      <w:szCs w:val="21"/>
    </w:rPr>
  </w:style>
  <w:style w:type="character" w:customStyle="1" w:styleId="afa">
    <w:name w:val="页眉 字符"/>
    <w:basedOn w:val="a1"/>
    <w:link w:val="af9"/>
    <w:uiPriority w:val="99"/>
    <w:qFormat/>
    <w:locked/>
    <w:rsid w:val="004D635E"/>
    <w:rPr>
      <w:rFonts w:cs="Times New Roman"/>
      <w:sz w:val="18"/>
      <w:szCs w:val="18"/>
    </w:rPr>
  </w:style>
  <w:style w:type="character" w:customStyle="1" w:styleId="af8">
    <w:name w:val="页脚 字符"/>
    <w:basedOn w:val="a1"/>
    <w:link w:val="af7"/>
    <w:uiPriority w:val="99"/>
    <w:qFormat/>
    <w:locked/>
    <w:rsid w:val="004D635E"/>
    <w:rPr>
      <w:rFonts w:cs="Times New Roman"/>
      <w:sz w:val="18"/>
      <w:szCs w:val="18"/>
    </w:rPr>
  </w:style>
  <w:style w:type="character" w:customStyle="1" w:styleId="af6">
    <w:name w:val="批注框文本 字符"/>
    <w:basedOn w:val="a1"/>
    <w:link w:val="af5"/>
    <w:uiPriority w:val="99"/>
    <w:semiHidden/>
    <w:qFormat/>
    <w:rsid w:val="004D635E"/>
    <w:rPr>
      <w:rFonts w:ascii="Times New Roman" w:hAnsi="Times New Roman"/>
      <w:sz w:val="18"/>
      <w:szCs w:val="18"/>
    </w:rPr>
  </w:style>
  <w:style w:type="character" w:customStyle="1" w:styleId="30">
    <w:name w:val="标题 3 字符"/>
    <w:basedOn w:val="a1"/>
    <w:link w:val="3"/>
    <w:uiPriority w:val="99"/>
    <w:qFormat/>
    <w:rsid w:val="004D635E"/>
    <w:rPr>
      <w:rFonts w:ascii="Times New Roman" w:hAnsi="Times New Roman"/>
      <w:b/>
      <w:spacing w:val="30"/>
      <w:sz w:val="52"/>
      <w:szCs w:val="24"/>
      <w:lang w:eastAsia="zh-TW"/>
    </w:rPr>
  </w:style>
  <w:style w:type="character" w:customStyle="1" w:styleId="10">
    <w:name w:val="标题 1 字符"/>
    <w:basedOn w:val="a1"/>
    <w:link w:val="1"/>
    <w:uiPriority w:val="99"/>
    <w:qFormat/>
    <w:rsid w:val="004D635E"/>
    <w:rPr>
      <w:rFonts w:ascii="宋体" w:hAnsi="Times New Roman" w:cs="宋体"/>
      <w:kern w:val="2"/>
      <w:sz w:val="18"/>
      <w:szCs w:val="18"/>
    </w:rPr>
  </w:style>
  <w:style w:type="character" w:customStyle="1" w:styleId="20">
    <w:name w:val="标题 2 字符"/>
    <w:basedOn w:val="a1"/>
    <w:link w:val="2"/>
    <w:uiPriority w:val="99"/>
    <w:qFormat/>
    <w:rsid w:val="004D635E"/>
    <w:rPr>
      <w:rFonts w:ascii="Arial" w:eastAsia="黑体" w:hAnsi="Arial" w:cs="Arial"/>
      <w:b/>
      <w:bCs/>
      <w:kern w:val="2"/>
      <w:sz w:val="32"/>
      <w:szCs w:val="32"/>
    </w:rPr>
  </w:style>
  <w:style w:type="character" w:customStyle="1" w:styleId="40">
    <w:name w:val="标题 4 字符"/>
    <w:basedOn w:val="a1"/>
    <w:link w:val="4"/>
    <w:uiPriority w:val="9"/>
    <w:semiHidden/>
    <w:qFormat/>
    <w:rsid w:val="004D635E"/>
    <w:rPr>
      <w:rFonts w:ascii="Cambria" w:hAnsi="Cambria"/>
      <w:b/>
      <w:bCs/>
      <w:kern w:val="2"/>
      <w:sz w:val="28"/>
      <w:szCs w:val="28"/>
    </w:rPr>
  </w:style>
  <w:style w:type="character" w:customStyle="1" w:styleId="90">
    <w:name w:val="标题 9 字符"/>
    <w:basedOn w:val="a1"/>
    <w:link w:val="9"/>
    <w:uiPriority w:val="9"/>
    <w:semiHidden/>
    <w:qFormat/>
    <w:rsid w:val="004D635E"/>
    <w:rPr>
      <w:rFonts w:ascii="Cambria" w:hAnsi="Cambria"/>
      <w:kern w:val="2"/>
      <w:sz w:val="21"/>
      <w:szCs w:val="21"/>
    </w:rPr>
  </w:style>
  <w:style w:type="character" w:customStyle="1" w:styleId="aa">
    <w:name w:val="批注文字 字符"/>
    <w:basedOn w:val="a1"/>
    <w:link w:val="a9"/>
    <w:uiPriority w:val="99"/>
    <w:qFormat/>
    <w:rsid w:val="004D635E"/>
    <w:rPr>
      <w:rFonts w:ascii="Times New Roman" w:hAnsi="Times New Roman"/>
      <w:kern w:val="2"/>
      <w:sz w:val="21"/>
      <w:szCs w:val="21"/>
    </w:rPr>
  </w:style>
  <w:style w:type="character" w:customStyle="1" w:styleId="aff">
    <w:name w:val="批注主题 字符"/>
    <w:basedOn w:val="aa"/>
    <w:link w:val="afe"/>
    <w:uiPriority w:val="99"/>
    <w:semiHidden/>
    <w:qFormat/>
    <w:rsid w:val="004D635E"/>
    <w:rPr>
      <w:rFonts w:ascii="Times New Roman" w:hAnsi="Times New Roman"/>
      <w:b/>
      <w:bCs/>
      <w:kern w:val="2"/>
      <w:sz w:val="21"/>
      <w:szCs w:val="21"/>
    </w:rPr>
  </w:style>
  <w:style w:type="paragraph" w:customStyle="1" w:styleId="Char">
    <w:name w:val="Char"/>
    <w:basedOn w:val="a7"/>
    <w:uiPriority w:val="99"/>
    <w:qFormat/>
    <w:rsid w:val="004D635E"/>
    <w:rPr>
      <w:rFonts w:ascii="Tahoma" w:hAnsi="Tahoma" w:cs="Tahoma"/>
      <w:sz w:val="24"/>
      <w:szCs w:val="24"/>
    </w:rPr>
  </w:style>
  <w:style w:type="character" w:customStyle="1" w:styleId="a8">
    <w:name w:val="文档结构图 字符"/>
    <w:basedOn w:val="a1"/>
    <w:link w:val="a7"/>
    <w:uiPriority w:val="99"/>
    <w:semiHidden/>
    <w:qFormat/>
    <w:rsid w:val="004D635E"/>
    <w:rPr>
      <w:rFonts w:ascii="Times New Roman" w:hAnsi="Times New Roman"/>
      <w:kern w:val="2"/>
      <w:sz w:val="21"/>
      <w:szCs w:val="21"/>
      <w:shd w:val="clear" w:color="auto" w:fill="000080"/>
    </w:rPr>
  </w:style>
  <w:style w:type="character" w:customStyle="1" w:styleId="af2">
    <w:name w:val="纯文本 字符"/>
    <w:basedOn w:val="a1"/>
    <w:link w:val="af1"/>
    <w:qFormat/>
    <w:rsid w:val="004D635E"/>
    <w:rPr>
      <w:rFonts w:ascii="宋体" w:hAnsi="Courier New" w:cs="宋体"/>
      <w:kern w:val="2"/>
      <w:sz w:val="21"/>
      <w:szCs w:val="21"/>
    </w:rPr>
  </w:style>
  <w:style w:type="character" w:customStyle="1" w:styleId="24">
    <w:name w:val="正文文本 2 字符"/>
    <w:basedOn w:val="a1"/>
    <w:link w:val="23"/>
    <w:uiPriority w:val="99"/>
    <w:qFormat/>
    <w:rsid w:val="004D635E"/>
    <w:rPr>
      <w:rFonts w:ascii="宋体" w:hAnsi="Times New Roman" w:cs="宋体"/>
      <w:kern w:val="2"/>
      <w:sz w:val="21"/>
      <w:szCs w:val="21"/>
    </w:rPr>
  </w:style>
  <w:style w:type="character" w:customStyle="1" w:styleId="32">
    <w:name w:val="正文文本缩进 3 字符"/>
    <w:basedOn w:val="a1"/>
    <w:link w:val="31"/>
    <w:uiPriority w:val="99"/>
    <w:qFormat/>
    <w:rsid w:val="004D635E"/>
    <w:rPr>
      <w:rFonts w:ascii="Times New Roman" w:eastAsia="隶书" w:hAnsi="Times New Roman"/>
      <w:kern w:val="2"/>
      <w:sz w:val="21"/>
      <w:szCs w:val="21"/>
    </w:rPr>
  </w:style>
  <w:style w:type="paragraph" w:customStyle="1" w:styleId="25">
    <w:name w:val="2"/>
    <w:basedOn w:val="a0"/>
    <w:next w:val="af1"/>
    <w:qFormat/>
    <w:rsid w:val="004D635E"/>
    <w:pPr>
      <w:adjustRightInd w:val="0"/>
      <w:spacing w:after="120" w:line="300" w:lineRule="auto"/>
      <w:jc w:val="left"/>
      <w:textAlignment w:val="baseline"/>
    </w:pPr>
    <w:rPr>
      <w:rFonts w:ascii="Courier New" w:hAnsi="Courier New" w:cs="Courier New"/>
      <w:kern w:val="0"/>
    </w:rPr>
  </w:style>
  <w:style w:type="character" w:customStyle="1" w:styleId="22">
    <w:name w:val="正文文本缩进 2 字符"/>
    <w:basedOn w:val="a1"/>
    <w:link w:val="21"/>
    <w:uiPriority w:val="99"/>
    <w:qFormat/>
    <w:rsid w:val="004D635E"/>
    <w:rPr>
      <w:rFonts w:ascii="宋体" w:hAnsi="Times New Roman" w:cs="宋体"/>
      <w:color w:val="FF0000"/>
      <w:kern w:val="2"/>
      <w:sz w:val="21"/>
      <w:szCs w:val="21"/>
    </w:rPr>
  </w:style>
  <w:style w:type="character" w:customStyle="1" w:styleId="af4">
    <w:name w:val="日期 字符"/>
    <w:basedOn w:val="a1"/>
    <w:link w:val="af3"/>
    <w:qFormat/>
    <w:rsid w:val="004D635E"/>
    <w:rPr>
      <w:rFonts w:ascii="宋体" w:hAnsi="Times New Roman" w:cs="宋体"/>
      <w:kern w:val="2"/>
      <w:sz w:val="24"/>
      <w:szCs w:val="24"/>
    </w:rPr>
  </w:style>
  <w:style w:type="paragraph" w:customStyle="1" w:styleId="12">
    <w:name w:val="1"/>
    <w:basedOn w:val="a0"/>
    <w:next w:val="af1"/>
    <w:uiPriority w:val="99"/>
    <w:qFormat/>
    <w:rsid w:val="004D635E"/>
    <w:pPr>
      <w:adjustRightInd w:val="0"/>
      <w:spacing w:after="120" w:line="300" w:lineRule="auto"/>
      <w:jc w:val="left"/>
      <w:textAlignment w:val="baseline"/>
    </w:pPr>
    <w:rPr>
      <w:rFonts w:ascii="Courier New" w:hAnsi="Courier New" w:cs="Courier New"/>
      <w:kern w:val="0"/>
    </w:rPr>
  </w:style>
  <w:style w:type="character" w:customStyle="1" w:styleId="CharChar4">
    <w:name w:val="Char Char4"/>
    <w:basedOn w:val="a1"/>
    <w:uiPriority w:val="99"/>
    <w:qFormat/>
    <w:rsid w:val="004D635E"/>
    <w:rPr>
      <w:rFonts w:ascii="Courier New" w:eastAsia="宋体" w:hAnsi="Courier New" w:cs="Courier New"/>
      <w:sz w:val="21"/>
      <w:szCs w:val="21"/>
      <w:lang w:val="en-US" w:eastAsia="zh-CN"/>
    </w:rPr>
  </w:style>
  <w:style w:type="character" w:customStyle="1" w:styleId="f121">
    <w:name w:val="f121"/>
    <w:basedOn w:val="a1"/>
    <w:uiPriority w:val="99"/>
    <w:qFormat/>
    <w:rsid w:val="004D635E"/>
    <w:rPr>
      <w:rFonts w:cs="Times New Roman"/>
      <w:spacing w:val="0"/>
      <w:sz w:val="18"/>
      <w:szCs w:val="18"/>
      <w:u w:val="none"/>
    </w:rPr>
  </w:style>
  <w:style w:type="character" w:customStyle="1" w:styleId="ae">
    <w:name w:val="正文文本 字符"/>
    <w:basedOn w:val="a1"/>
    <w:link w:val="ad"/>
    <w:uiPriority w:val="99"/>
    <w:qFormat/>
    <w:rsid w:val="004D635E"/>
    <w:rPr>
      <w:rFonts w:ascii="Times New Roman" w:hAnsi="Times New Roman"/>
      <w:kern w:val="2"/>
      <w:sz w:val="21"/>
      <w:szCs w:val="21"/>
    </w:rPr>
  </w:style>
  <w:style w:type="paragraph" w:customStyle="1" w:styleId="Default">
    <w:name w:val="Default"/>
    <w:qFormat/>
    <w:rsid w:val="004D635E"/>
    <w:pPr>
      <w:widowControl w:val="0"/>
      <w:autoSpaceDE w:val="0"/>
      <w:autoSpaceDN w:val="0"/>
      <w:adjustRightInd w:val="0"/>
    </w:pPr>
    <w:rPr>
      <w:rFonts w:ascii="华文中宋" w:eastAsia="华文中宋" w:cs="华文中宋"/>
      <w:color w:val="000000"/>
      <w:sz w:val="24"/>
      <w:szCs w:val="24"/>
    </w:rPr>
  </w:style>
  <w:style w:type="paragraph" w:customStyle="1" w:styleId="CM1">
    <w:name w:val="CM1"/>
    <w:basedOn w:val="a0"/>
    <w:next w:val="a0"/>
    <w:uiPriority w:val="99"/>
    <w:qFormat/>
    <w:rsid w:val="004D635E"/>
    <w:pPr>
      <w:autoSpaceDE w:val="0"/>
      <w:autoSpaceDN w:val="0"/>
      <w:adjustRightInd w:val="0"/>
      <w:jc w:val="left"/>
    </w:pPr>
    <w:rPr>
      <w:rFonts w:ascii="宋体" w:cs="宋体"/>
      <w:kern w:val="0"/>
      <w:sz w:val="24"/>
      <w:szCs w:val="24"/>
    </w:rPr>
  </w:style>
  <w:style w:type="paragraph" w:customStyle="1" w:styleId="123">
    <w:name w:val="123"/>
    <w:basedOn w:val="a0"/>
    <w:uiPriority w:val="99"/>
    <w:qFormat/>
    <w:rsid w:val="004D635E"/>
    <w:pPr>
      <w:adjustRightInd w:val="0"/>
      <w:snapToGrid w:val="0"/>
      <w:spacing w:line="460" w:lineRule="atLeast"/>
      <w:ind w:firstLineChars="200" w:firstLine="200"/>
      <w:jc w:val="left"/>
    </w:pPr>
    <w:rPr>
      <w:rFonts w:ascii="仿宋_GB2312" w:eastAsia="仿宋_GB2312" w:hAnsi="宋体" w:cs="仿宋_GB2312"/>
      <w:sz w:val="26"/>
      <w:szCs w:val="26"/>
    </w:rPr>
  </w:style>
  <w:style w:type="character" w:customStyle="1" w:styleId="a5">
    <w:name w:val="注释标题 字符"/>
    <w:basedOn w:val="a1"/>
    <w:link w:val="a4"/>
    <w:uiPriority w:val="99"/>
    <w:qFormat/>
    <w:rsid w:val="004D635E"/>
    <w:rPr>
      <w:rFonts w:ascii="Times New Roman" w:hAnsi="Times New Roman"/>
      <w:kern w:val="2"/>
      <w:sz w:val="21"/>
      <w:szCs w:val="21"/>
    </w:rPr>
  </w:style>
  <w:style w:type="paragraph" w:customStyle="1" w:styleId="aff5">
    <w:name w:val="附注－正文"/>
    <w:basedOn w:val="af"/>
    <w:uiPriority w:val="99"/>
    <w:qFormat/>
    <w:rsid w:val="004D635E"/>
  </w:style>
  <w:style w:type="character" w:customStyle="1" w:styleId="ac">
    <w:name w:val="称呼 字符"/>
    <w:basedOn w:val="a1"/>
    <w:link w:val="ab"/>
    <w:uiPriority w:val="99"/>
    <w:qFormat/>
    <w:rsid w:val="004D635E"/>
    <w:rPr>
      <w:rFonts w:ascii="Times New Roman" w:hAnsi="Times New Roman"/>
      <w:kern w:val="2"/>
      <w:sz w:val="21"/>
      <w:szCs w:val="21"/>
    </w:rPr>
  </w:style>
  <w:style w:type="character" w:customStyle="1" w:styleId="af0">
    <w:name w:val="正文文本缩进 字符"/>
    <w:basedOn w:val="a1"/>
    <w:link w:val="af"/>
    <w:uiPriority w:val="99"/>
    <w:qFormat/>
    <w:rsid w:val="004D635E"/>
    <w:rPr>
      <w:rFonts w:ascii="Times New Roman" w:hAnsi="Times New Roman"/>
      <w:kern w:val="2"/>
      <w:sz w:val="21"/>
      <w:szCs w:val="21"/>
    </w:rPr>
  </w:style>
  <w:style w:type="paragraph" w:customStyle="1" w:styleId="-3">
    <w:name w:val="附注-标题3"/>
    <w:uiPriority w:val="99"/>
    <w:qFormat/>
    <w:rsid w:val="004D635E"/>
    <w:pPr>
      <w:tabs>
        <w:tab w:val="left" w:pos="1125"/>
      </w:tabs>
      <w:spacing w:beforeLines="25" w:afterLines="25" w:line="360" w:lineRule="auto"/>
      <w:ind w:left="1125" w:hanging="720"/>
      <w:outlineLvl w:val="1"/>
    </w:pPr>
    <w:rPr>
      <w:rFonts w:ascii="Arial Narrow" w:hAnsi="Arial Narrow" w:cs="Arial Narrow"/>
      <w:b/>
      <w:bCs/>
      <w:kern w:val="2"/>
      <w:sz w:val="21"/>
      <w:szCs w:val="21"/>
    </w:rPr>
  </w:style>
  <w:style w:type="paragraph" w:customStyle="1" w:styleId="a">
    <w:name w:val="附注－标题二"/>
    <w:basedOn w:val="a0"/>
    <w:uiPriority w:val="99"/>
    <w:qFormat/>
    <w:rsid w:val="004D635E"/>
    <w:pPr>
      <w:keepNext/>
      <w:numPr>
        <w:numId w:val="2"/>
      </w:numPr>
      <w:tabs>
        <w:tab w:val="left" w:pos="504"/>
      </w:tabs>
      <w:adjustRightInd w:val="0"/>
      <w:snapToGrid w:val="0"/>
      <w:spacing w:line="460" w:lineRule="atLeast"/>
      <w:outlineLvl w:val="0"/>
    </w:pPr>
    <w:rPr>
      <w:rFonts w:ascii="黑体" w:eastAsia="黑体" w:hAnsi="Arial Narrow" w:cs="黑体"/>
      <w:kern w:val="0"/>
      <w:sz w:val="24"/>
      <w:szCs w:val="24"/>
    </w:rPr>
  </w:style>
  <w:style w:type="paragraph" w:customStyle="1" w:styleId="aff6">
    <w:name w:val="报告－收件人"/>
    <w:basedOn w:val="af1"/>
    <w:uiPriority w:val="99"/>
    <w:qFormat/>
    <w:rsid w:val="004D635E"/>
    <w:pPr>
      <w:adjustRightInd/>
      <w:spacing w:beforeLines="50" w:afterLines="50" w:line="360" w:lineRule="auto"/>
      <w:textAlignment w:val="auto"/>
    </w:pPr>
    <w:rPr>
      <w:rFonts w:ascii="Times New Roman" w:hAnsi="Times New Roman" w:cs="Times New Roman"/>
      <w:b/>
      <w:bCs/>
      <w:sz w:val="28"/>
      <w:szCs w:val="28"/>
      <w:u w:val="single"/>
    </w:rPr>
  </w:style>
  <w:style w:type="paragraph" w:customStyle="1" w:styleId="CharCharCharChar">
    <w:name w:val="Char Char Char Char"/>
    <w:basedOn w:val="a0"/>
    <w:uiPriority w:val="99"/>
    <w:qFormat/>
    <w:rsid w:val="004D635E"/>
    <w:pPr>
      <w:widowControl/>
      <w:autoSpaceDE w:val="0"/>
      <w:autoSpaceDN w:val="0"/>
      <w:adjustRightInd w:val="0"/>
      <w:spacing w:after="160" w:line="240" w:lineRule="exact"/>
      <w:jc w:val="left"/>
    </w:pPr>
  </w:style>
  <w:style w:type="paragraph" w:customStyle="1" w:styleId="CharCharCharCharCharChar1CharCharChar">
    <w:name w:val="Char Char Char Char Char Char1 Char Char Char"/>
    <w:basedOn w:val="a0"/>
    <w:uiPriority w:val="99"/>
    <w:qFormat/>
    <w:rsid w:val="004D635E"/>
    <w:pPr>
      <w:autoSpaceDE w:val="0"/>
      <w:autoSpaceDN w:val="0"/>
      <w:adjustRightInd w:val="0"/>
      <w:jc w:val="left"/>
      <w:textAlignment w:val="baseline"/>
    </w:pPr>
    <w:rPr>
      <w:rFonts w:eastAsia="方正仿宋简体"/>
      <w:sz w:val="32"/>
      <w:szCs w:val="32"/>
    </w:rPr>
  </w:style>
  <w:style w:type="character" w:customStyle="1" w:styleId="CharChar101">
    <w:name w:val="Char Char101"/>
    <w:basedOn w:val="a1"/>
    <w:uiPriority w:val="99"/>
    <w:qFormat/>
    <w:rsid w:val="004D635E"/>
    <w:rPr>
      <w:rFonts w:eastAsia="宋体" w:cs="Times New Roman"/>
      <w:b/>
      <w:bCs/>
      <w:kern w:val="2"/>
      <w:sz w:val="32"/>
      <w:szCs w:val="32"/>
      <w:lang w:val="en-US" w:eastAsia="zh-CN"/>
    </w:rPr>
  </w:style>
  <w:style w:type="character" w:customStyle="1" w:styleId="CharChar11">
    <w:name w:val="Char Char11"/>
    <w:basedOn w:val="a1"/>
    <w:uiPriority w:val="99"/>
    <w:qFormat/>
    <w:locked/>
    <w:rsid w:val="004D635E"/>
    <w:rPr>
      <w:rFonts w:ascii="宋体" w:eastAsia="宋体" w:hAnsi="Courier New" w:cs="宋体"/>
      <w:kern w:val="2"/>
      <w:sz w:val="21"/>
      <w:szCs w:val="21"/>
      <w:lang w:val="en-US" w:eastAsia="zh-CN"/>
    </w:rPr>
  </w:style>
  <w:style w:type="paragraph" w:customStyle="1" w:styleId="CharCharCharCharCharChar1CharCharChar1">
    <w:name w:val="Char Char Char Char Char Char1 Char Char Char1"/>
    <w:basedOn w:val="a0"/>
    <w:uiPriority w:val="99"/>
    <w:qFormat/>
    <w:rsid w:val="004D635E"/>
    <w:pPr>
      <w:autoSpaceDE w:val="0"/>
      <w:autoSpaceDN w:val="0"/>
      <w:adjustRightInd w:val="0"/>
      <w:jc w:val="left"/>
      <w:textAlignment w:val="baseline"/>
    </w:pPr>
    <w:rPr>
      <w:rFonts w:eastAsia="方正仿宋简体"/>
      <w:sz w:val="32"/>
      <w:szCs w:val="20"/>
    </w:rPr>
  </w:style>
  <w:style w:type="paragraph" w:customStyle="1" w:styleId="CharCharCharCharCharChar1CharCharChar2">
    <w:name w:val="Char Char Char Char Char Char1 Char Char Char2"/>
    <w:basedOn w:val="a0"/>
    <w:uiPriority w:val="99"/>
    <w:qFormat/>
    <w:rsid w:val="004D635E"/>
    <w:pPr>
      <w:autoSpaceDE w:val="0"/>
      <w:autoSpaceDN w:val="0"/>
      <w:adjustRightInd w:val="0"/>
      <w:jc w:val="left"/>
      <w:textAlignment w:val="baseline"/>
    </w:pPr>
    <w:rPr>
      <w:rFonts w:eastAsia="方正仿宋简体"/>
      <w:sz w:val="32"/>
      <w:szCs w:val="20"/>
    </w:rPr>
  </w:style>
  <w:style w:type="paragraph" w:customStyle="1" w:styleId="CharCharCharCharCharChar1CharCharChar3">
    <w:name w:val="Char Char Char Char Char Char1 Char Char Char3"/>
    <w:basedOn w:val="a0"/>
    <w:uiPriority w:val="99"/>
    <w:qFormat/>
    <w:rsid w:val="004D635E"/>
    <w:pPr>
      <w:autoSpaceDE w:val="0"/>
      <w:autoSpaceDN w:val="0"/>
      <w:adjustRightInd w:val="0"/>
      <w:jc w:val="left"/>
      <w:textAlignment w:val="baseline"/>
    </w:pPr>
    <w:rPr>
      <w:rFonts w:eastAsia="方正仿宋简体"/>
      <w:sz w:val="32"/>
      <w:szCs w:val="20"/>
    </w:rPr>
  </w:style>
  <w:style w:type="character" w:customStyle="1" w:styleId="BodyTextChar">
    <w:name w:val="Body Text Char"/>
    <w:basedOn w:val="a1"/>
    <w:link w:val="BodyText1"/>
    <w:qFormat/>
    <w:locked/>
    <w:rsid w:val="004D635E"/>
    <w:rPr>
      <w:rFonts w:ascii="Georgia"/>
    </w:rPr>
  </w:style>
  <w:style w:type="paragraph" w:customStyle="1" w:styleId="BodyText1">
    <w:name w:val="Body Text1"/>
    <w:basedOn w:val="a0"/>
    <w:link w:val="BodyTextChar"/>
    <w:qFormat/>
    <w:rsid w:val="004D635E"/>
    <w:rPr>
      <w:rFonts w:ascii="Georgia" w:hAnsi="Calibri"/>
      <w:kern w:val="0"/>
      <w:sz w:val="20"/>
      <w:szCs w:val="20"/>
    </w:rPr>
  </w:style>
  <w:style w:type="paragraph" w:customStyle="1" w:styleId="13">
    <w:name w:val="修订1"/>
    <w:hidden/>
    <w:uiPriority w:val="99"/>
    <w:semiHidden/>
    <w:qFormat/>
    <w:rsid w:val="004D635E"/>
    <w:rPr>
      <w:kern w:val="2"/>
      <w:sz w:val="21"/>
      <w:szCs w:val="21"/>
    </w:rPr>
  </w:style>
  <w:style w:type="character" w:customStyle="1" w:styleId="Char1">
    <w:name w:val="纯文本 Char1"/>
    <w:basedOn w:val="a1"/>
    <w:qFormat/>
    <w:locked/>
    <w:rsid w:val="004D635E"/>
    <w:rPr>
      <w:rFonts w:ascii="宋体" w:eastAsia="宋体" w:hAnsi="Courier New" w:cs="宋体"/>
      <w:kern w:val="2"/>
      <w:sz w:val="21"/>
      <w:szCs w:val="21"/>
      <w:lang w:val="en-US" w:eastAsia="zh-CN"/>
    </w:rPr>
  </w:style>
  <w:style w:type="paragraph" w:styleId="aff7">
    <w:name w:val="List Paragraph"/>
    <w:basedOn w:val="a0"/>
    <w:uiPriority w:val="34"/>
    <w:qFormat/>
    <w:rsid w:val="004D635E"/>
    <w:pPr>
      <w:ind w:firstLineChars="200" w:firstLine="420"/>
    </w:pPr>
  </w:style>
  <w:style w:type="character" w:customStyle="1" w:styleId="headline-content">
    <w:name w:val="headline-content"/>
    <w:basedOn w:val="a1"/>
    <w:qFormat/>
    <w:rsid w:val="004D635E"/>
  </w:style>
  <w:style w:type="character" w:customStyle="1" w:styleId="afd">
    <w:name w:val="标题 字符"/>
    <w:basedOn w:val="a1"/>
    <w:link w:val="afc"/>
    <w:qFormat/>
    <w:rsid w:val="004D635E"/>
    <w:rPr>
      <w:rFonts w:asciiTheme="majorHAnsi" w:hAnsiTheme="majorHAnsi" w:cstheme="majorBidi"/>
      <w:b/>
      <w:bCs/>
      <w:kern w:val="2"/>
      <w:sz w:val="32"/>
      <w:szCs w:val="32"/>
    </w:rPr>
  </w:style>
  <w:style w:type="paragraph" w:customStyle="1" w:styleId="aff8">
    <w:name w:val="正文的样式"/>
    <w:basedOn w:val="a0"/>
    <w:qFormat/>
    <w:rsid w:val="004D635E"/>
    <w:pPr>
      <w:spacing w:after="100"/>
      <w:jc w:val="left"/>
    </w:pPr>
    <w:rPr>
      <w:rFonts w:ascii="宋体" w:hAnsi="宋体"/>
      <w:sz w:val="20"/>
      <w:szCs w:val="20"/>
    </w:rPr>
  </w:style>
  <w:style w:type="character" w:customStyle="1" w:styleId="Char10">
    <w:name w:val="称呼 Char1"/>
    <w:qFormat/>
    <w:rsid w:val="004D635E"/>
    <w:rPr>
      <w:rFonts w:ascii="宋体" w:eastAsia="宋体" w:hAnsi="宋体" w:hint="eastAsia"/>
      <w:kern w:val="2"/>
      <w:sz w:val="21"/>
      <w:lang w:val="en-US" w:eastAsia="zh-CN"/>
    </w:rPr>
  </w:style>
  <w:style w:type="paragraph" w:styleId="aff9">
    <w:name w:val="No Spacing"/>
    <w:link w:val="affa"/>
    <w:uiPriority w:val="1"/>
    <w:qFormat/>
    <w:rsid w:val="00D8286D"/>
    <w:rPr>
      <w:rFonts w:asciiTheme="minorHAnsi" w:eastAsiaTheme="minorEastAsia" w:hAnsiTheme="minorHAnsi" w:cstheme="minorBidi"/>
      <w:sz w:val="22"/>
      <w:szCs w:val="22"/>
    </w:rPr>
  </w:style>
  <w:style w:type="character" w:customStyle="1" w:styleId="affa">
    <w:name w:val="无间隔 字符"/>
    <w:basedOn w:val="a1"/>
    <w:link w:val="aff9"/>
    <w:uiPriority w:val="1"/>
    <w:rsid w:val="00D8286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3BD25-0C9E-4470-996F-44E8829E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818</Words>
  <Characters>4663</Characters>
  <Application>Microsoft Office Word</Application>
  <DocSecurity>0</DocSecurity>
  <Lines>38</Lines>
  <Paragraphs>10</Paragraphs>
  <ScaleCrop>false</ScaleCrop>
  <Company>大信</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李洪</dc:creator>
  <cp:lastModifiedBy>pg0303</cp:lastModifiedBy>
  <cp:revision>195</cp:revision>
  <cp:lastPrinted>2020-12-11T02:12:00Z</cp:lastPrinted>
  <dcterms:created xsi:type="dcterms:W3CDTF">2020-12-10T08:14:00Z</dcterms:created>
  <dcterms:modified xsi:type="dcterms:W3CDTF">2022-06-29T01:53:00Z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